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03" w:rsidRPr="008E7605" w:rsidRDefault="00DC58D6" w:rsidP="00C356F5">
      <w:pPr>
        <w:spacing w:after="0" w:line="240" w:lineRule="auto"/>
        <w:jc w:val="both"/>
        <w:rPr>
          <w:b/>
          <w:i/>
          <w:sz w:val="20"/>
          <w:szCs w:val="20"/>
        </w:rPr>
      </w:pPr>
      <w:r w:rsidRPr="00446642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6985</wp:posOffset>
            </wp:positionV>
            <wp:extent cx="1274445" cy="628650"/>
            <wp:effectExtent l="19050" t="0" r="1905" b="0"/>
            <wp:wrapThrough wrapText="bothSides">
              <wp:wrapPolygon edited="0">
                <wp:start x="-323" y="0"/>
                <wp:lineTo x="-323" y="20945"/>
                <wp:lineTo x="21632" y="20945"/>
                <wp:lineTo x="21632" y="0"/>
                <wp:lineTo x="-323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94" t="11282" r="15500" b="3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605" w:rsidRPr="00446642">
        <w:rPr>
          <w:b/>
        </w:rPr>
        <w:t xml:space="preserve"> </w:t>
      </w:r>
      <w:hyperlink r:id="rId6" w:history="1">
        <w:r w:rsidR="008E7605" w:rsidRPr="00446642">
          <w:rPr>
            <w:rStyle w:val="a5"/>
            <w:b/>
            <w:color w:val="auto"/>
          </w:rPr>
          <w:t>www.rc</w:t>
        </w:r>
        <w:r w:rsidR="008E7605" w:rsidRPr="00446642">
          <w:rPr>
            <w:rStyle w:val="a5"/>
            <w:b/>
            <w:color w:val="auto"/>
          </w:rPr>
          <w:t>o</w:t>
        </w:r>
        <w:r w:rsidR="008E7605" w:rsidRPr="00446642">
          <w:rPr>
            <w:rStyle w:val="a5"/>
            <w:b/>
            <w:color w:val="auto"/>
          </w:rPr>
          <w:t>it.ru</w:t>
        </w:r>
      </w:hyperlink>
      <w:r w:rsidR="008E7605">
        <w:t xml:space="preserve"> – </w:t>
      </w:r>
      <w:r w:rsidR="008E7605" w:rsidRPr="008E7605">
        <w:rPr>
          <w:b/>
          <w:i/>
          <w:sz w:val="20"/>
          <w:szCs w:val="20"/>
        </w:rPr>
        <w:t xml:space="preserve">Российский центр обучения </w:t>
      </w:r>
      <w:r w:rsidR="0090364A">
        <w:rPr>
          <w:b/>
          <w:i/>
          <w:sz w:val="20"/>
          <w:szCs w:val="20"/>
        </w:rPr>
        <w:t>и</w:t>
      </w:r>
      <w:r w:rsidR="008E7605" w:rsidRPr="008E7605">
        <w:rPr>
          <w:b/>
          <w:i/>
          <w:sz w:val="20"/>
          <w:szCs w:val="20"/>
        </w:rPr>
        <w:t>збирател</w:t>
      </w:r>
      <w:r w:rsidR="008E7605" w:rsidRPr="008E7605">
        <w:rPr>
          <w:b/>
          <w:i/>
          <w:sz w:val="20"/>
          <w:szCs w:val="20"/>
        </w:rPr>
        <w:t>ь</w:t>
      </w:r>
      <w:r w:rsidR="008E7605" w:rsidRPr="008E7605">
        <w:rPr>
          <w:b/>
          <w:i/>
          <w:sz w:val="20"/>
          <w:szCs w:val="20"/>
        </w:rPr>
        <w:t xml:space="preserve">ным технологиям </w:t>
      </w:r>
      <w:proofErr w:type="gramStart"/>
      <w:r w:rsidR="008E7605" w:rsidRPr="008E7605">
        <w:rPr>
          <w:b/>
          <w:i/>
          <w:sz w:val="20"/>
          <w:szCs w:val="20"/>
        </w:rPr>
        <w:t>при</w:t>
      </w:r>
      <w:proofErr w:type="gramEnd"/>
      <w:r w:rsidR="008E7605" w:rsidRPr="008E7605">
        <w:rPr>
          <w:b/>
          <w:i/>
          <w:sz w:val="20"/>
          <w:szCs w:val="20"/>
        </w:rPr>
        <w:t xml:space="preserve"> </w:t>
      </w:r>
      <w:proofErr w:type="gramStart"/>
      <w:r w:rsidR="008E7605" w:rsidRPr="008E7605">
        <w:rPr>
          <w:b/>
          <w:i/>
          <w:sz w:val="20"/>
          <w:szCs w:val="20"/>
        </w:rPr>
        <w:t>ЦИК</w:t>
      </w:r>
      <w:proofErr w:type="gramEnd"/>
      <w:r w:rsidR="008E7605" w:rsidRPr="008E7605">
        <w:rPr>
          <w:b/>
          <w:i/>
          <w:sz w:val="20"/>
          <w:szCs w:val="20"/>
        </w:rPr>
        <w:t xml:space="preserve"> Ро</w:t>
      </w:r>
      <w:r w:rsidR="008E7605" w:rsidRPr="008E7605">
        <w:rPr>
          <w:b/>
          <w:i/>
          <w:sz w:val="20"/>
          <w:szCs w:val="20"/>
        </w:rPr>
        <w:t>с</w:t>
      </w:r>
      <w:r w:rsidR="008E7605" w:rsidRPr="008E7605">
        <w:rPr>
          <w:b/>
          <w:i/>
          <w:sz w:val="20"/>
          <w:szCs w:val="20"/>
        </w:rPr>
        <w:t>сии.</w:t>
      </w:r>
    </w:p>
    <w:p w:rsidR="00C356F5" w:rsidRPr="00C356F5" w:rsidRDefault="00C356F5" w:rsidP="00C356F5">
      <w:pPr>
        <w:jc w:val="center"/>
        <w:rPr>
          <w:b/>
          <w:i/>
          <w:sz w:val="16"/>
          <w:szCs w:val="16"/>
        </w:rPr>
      </w:pPr>
    </w:p>
    <w:p w:rsidR="00C95AFE" w:rsidRPr="00C356F5" w:rsidRDefault="00C356F5" w:rsidP="00C356F5">
      <w:pPr>
        <w:jc w:val="center"/>
        <w:rPr>
          <w:sz w:val="20"/>
          <w:szCs w:val="20"/>
        </w:rPr>
      </w:pPr>
      <w:r w:rsidRPr="00C356F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276860</wp:posOffset>
            </wp:positionV>
            <wp:extent cx="586105" cy="462915"/>
            <wp:effectExtent l="19050" t="0" r="4445" b="0"/>
            <wp:wrapThrough wrapText="bothSides">
              <wp:wrapPolygon edited="0">
                <wp:start x="-702" y="0"/>
                <wp:lineTo x="-702" y="20444"/>
                <wp:lineTo x="21764" y="20444"/>
                <wp:lineTo x="21764" y="0"/>
                <wp:lineTo x="-70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605" w:rsidRPr="00C356F5">
        <w:rPr>
          <w:sz w:val="20"/>
          <w:szCs w:val="20"/>
        </w:rPr>
        <w:t>Содержит следующие разделы</w:t>
      </w:r>
    </w:p>
    <w:p w:rsidR="00C356F5" w:rsidRPr="00C356F5" w:rsidRDefault="00C356F5" w:rsidP="00C356F5">
      <w:pPr>
        <w:jc w:val="center"/>
        <w:rPr>
          <w:b/>
          <w:sz w:val="20"/>
          <w:szCs w:val="20"/>
        </w:rPr>
      </w:pPr>
      <w:r w:rsidRPr="00C356F5">
        <w:rPr>
          <w:b/>
          <w:sz w:val="20"/>
          <w:szCs w:val="20"/>
        </w:rPr>
        <w:t>Школа молодого кандидата</w:t>
      </w:r>
    </w:p>
    <w:p w:rsidR="00D50BBB" w:rsidRPr="00C356F5" w:rsidRDefault="00D50BBB" w:rsidP="008E7605">
      <w:pPr>
        <w:jc w:val="both"/>
        <w:rPr>
          <w:b/>
          <w:i/>
          <w:sz w:val="20"/>
          <w:szCs w:val="20"/>
        </w:rPr>
      </w:pPr>
      <w:r w:rsidRPr="008E7605">
        <w:rPr>
          <w:i/>
          <w:sz w:val="20"/>
          <w:szCs w:val="20"/>
        </w:rPr>
        <w:t>Серия обучающих спецкурсов, посвящё</w:t>
      </w:r>
      <w:r w:rsidRPr="008E7605">
        <w:rPr>
          <w:i/>
          <w:sz w:val="20"/>
          <w:szCs w:val="20"/>
        </w:rPr>
        <w:t>н</w:t>
      </w:r>
      <w:r w:rsidRPr="008E7605">
        <w:rPr>
          <w:i/>
          <w:sz w:val="20"/>
          <w:szCs w:val="20"/>
        </w:rPr>
        <w:t>ных изучению законодательных основ подготовки и проведения различных видов выборов. Исчерпыва</w:t>
      </w:r>
      <w:r w:rsidRPr="008E7605">
        <w:rPr>
          <w:i/>
          <w:sz w:val="20"/>
          <w:szCs w:val="20"/>
        </w:rPr>
        <w:t>ю</w:t>
      </w:r>
      <w:r w:rsidRPr="008E7605">
        <w:rPr>
          <w:i/>
          <w:sz w:val="20"/>
          <w:szCs w:val="20"/>
        </w:rPr>
        <w:t>щая информация об участии кандидата в избир</w:t>
      </w:r>
      <w:r w:rsidRPr="008E7605">
        <w:rPr>
          <w:i/>
          <w:sz w:val="20"/>
          <w:szCs w:val="20"/>
        </w:rPr>
        <w:t>а</w:t>
      </w:r>
      <w:r w:rsidRPr="008E7605">
        <w:rPr>
          <w:i/>
          <w:sz w:val="20"/>
          <w:szCs w:val="20"/>
        </w:rPr>
        <w:t>тельной кампании - от сбора подписей избирателей до получения депута</w:t>
      </w:r>
      <w:r w:rsidRPr="008E7605">
        <w:rPr>
          <w:i/>
          <w:sz w:val="20"/>
          <w:szCs w:val="20"/>
        </w:rPr>
        <w:t>т</w:t>
      </w:r>
      <w:r w:rsidRPr="008E7605">
        <w:rPr>
          <w:i/>
          <w:sz w:val="20"/>
          <w:szCs w:val="20"/>
        </w:rPr>
        <w:t>ского мандата. Проверьте свои знания!</w:t>
      </w:r>
      <w:r w:rsidRPr="008E7605">
        <w:rPr>
          <w:i/>
          <w:sz w:val="20"/>
          <w:szCs w:val="20"/>
        </w:rPr>
        <w:tab/>
        <w:t xml:space="preserve"> </w:t>
      </w:r>
    </w:p>
    <w:p w:rsidR="00C356F5" w:rsidRPr="00C356F5" w:rsidRDefault="00C356F5" w:rsidP="00C356F5">
      <w:pPr>
        <w:jc w:val="center"/>
        <w:rPr>
          <w:b/>
          <w:sz w:val="20"/>
          <w:szCs w:val="20"/>
        </w:rPr>
      </w:pPr>
      <w:r w:rsidRPr="00C356F5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31750</wp:posOffset>
            </wp:positionV>
            <wp:extent cx="633730" cy="474980"/>
            <wp:effectExtent l="19050" t="0" r="0" b="0"/>
            <wp:wrapThrough wrapText="bothSides">
              <wp:wrapPolygon edited="0">
                <wp:start x="-649" y="0"/>
                <wp:lineTo x="-649" y="20791"/>
                <wp:lineTo x="21427" y="20791"/>
                <wp:lineTo x="21427" y="0"/>
                <wp:lineTo x="-64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6F5">
        <w:rPr>
          <w:b/>
          <w:sz w:val="20"/>
          <w:szCs w:val="20"/>
        </w:rPr>
        <w:t>Электронная библиотека</w:t>
      </w:r>
    </w:p>
    <w:p w:rsidR="00D50BBB" w:rsidRDefault="00D50BBB" w:rsidP="008E7605">
      <w:pPr>
        <w:jc w:val="both"/>
        <w:rPr>
          <w:i/>
          <w:sz w:val="20"/>
          <w:szCs w:val="20"/>
        </w:rPr>
      </w:pPr>
      <w:r w:rsidRPr="008E7605">
        <w:rPr>
          <w:i/>
          <w:sz w:val="20"/>
          <w:szCs w:val="20"/>
        </w:rPr>
        <w:t>Здесь собраны публикации, научные р</w:t>
      </w:r>
      <w:r w:rsidRPr="008E7605">
        <w:rPr>
          <w:i/>
          <w:sz w:val="20"/>
          <w:szCs w:val="20"/>
        </w:rPr>
        <w:t>а</w:t>
      </w:r>
      <w:r w:rsidRPr="008E7605">
        <w:rPr>
          <w:i/>
          <w:sz w:val="20"/>
          <w:szCs w:val="20"/>
        </w:rPr>
        <w:t>боты, а также учебные видеофил</w:t>
      </w:r>
      <w:r w:rsidRPr="008E7605">
        <w:rPr>
          <w:i/>
          <w:sz w:val="20"/>
          <w:szCs w:val="20"/>
        </w:rPr>
        <w:t>ь</w:t>
      </w:r>
      <w:r w:rsidRPr="008E7605">
        <w:rPr>
          <w:i/>
          <w:sz w:val="20"/>
          <w:szCs w:val="20"/>
        </w:rPr>
        <w:t>мы, презент</w:t>
      </w:r>
      <w:r w:rsidRPr="008E7605">
        <w:rPr>
          <w:i/>
          <w:sz w:val="20"/>
          <w:szCs w:val="20"/>
        </w:rPr>
        <w:t>а</w:t>
      </w:r>
      <w:r w:rsidRPr="008E7605">
        <w:rPr>
          <w:i/>
          <w:sz w:val="20"/>
          <w:szCs w:val="20"/>
        </w:rPr>
        <w:t>ции и многое другое.</w:t>
      </w:r>
      <w:r w:rsidRPr="008E7605">
        <w:rPr>
          <w:i/>
          <w:sz w:val="20"/>
          <w:szCs w:val="20"/>
        </w:rPr>
        <w:tab/>
        <w:t xml:space="preserve"> </w:t>
      </w:r>
    </w:p>
    <w:p w:rsidR="00C356F5" w:rsidRPr="00C356F5" w:rsidRDefault="00C356F5" w:rsidP="00C356F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121285</wp:posOffset>
            </wp:positionV>
            <wp:extent cx="633730" cy="498475"/>
            <wp:effectExtent l="19050" t="0" r="0" b="0"/>
            <wp:wrapThrough wrapText="bothSides">
              <wp:wrapPolygon edited="0">
                <wp:start x="-649" y="0"/>
                <wp:lineTo x="-649" y="20637"/>
                <wp:lineTo x="21427" y="20637"/>
                <wp:lineTo x="21427" y="0"/>
                <wp:lineTo x="-64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6F5">
        <w:rPr>
          <w:b/>
          <w:sz w:val="20"/>
          <w:szCs w:val="20"/>
        </w:rPr>
        <w:t>Молодежь и выборы</w:t>
      </w:r>
    </w:p>
    <w:p w:rsidR="00C356F5" w:rsidRDefault="00DC58D6" w:rsidP="00D50BBB">
      <w:pPr>
        <w:rPr>
          <w:i/>
          <w:sz w:val="20"/>
          <w:szCs w:val="20"/>
        </w:rPr>
      </w:pPr>
      <w:r>
        <w:t xml:space="preserve"> </w:t>
      </w:r>
      <w:r w:rsidR="00D50BBB" w:rsidRPr="008E7605">
        <w:rPr>
          <w:i/>
          <w:sz w:val="20"/>
          <w:szCs w:val="20"/>
        </w:rPr>
        <w:t>Вы молоды и энергичны? Тогда вам с</w:t>
      </w:r>
      <w:r w:rsidR="00D50BBB" w:rsidRPr="008E7605">
        <w:rPr>
          <w:i/>
          <w:sz w:val="20"/>
          <w:szCs w:val="20"/>
        </w:rPr>
        <w:t>ю</w:t>
      </w:r>
      <w:r w:rsidR="00D50BBB" w:rsidRPr="008E7605">
        <w:rPr>
          <w:i/>
          <w:sz w:val="20"/>
          <w:szCs w:val="20"/>
        </w:rPr>
        <w:t>да! Море интересной и полезной и</w:t>
      </w:r>
      <w:r w:rsidR="00D50BBB" w:rsidRPr="008E7605">
        <w:rPr>
          <w:i/>
          <w:sz w:val="20"/>
          <w:szCs w:val="20"/>
        </w:rPr>
        <w:t>н</w:t>
      </w:r>
      <w:r w:rsidR="00D50BBB" w:rsidRPr="008E7605">
        <w:rPr>
          <w:i/>
          <w:sz w:val="20"/>
          <w:szCs w:val="20"/>
        </w:rPr>
        <w:t>формации. Нескучно о важном. Ваше будущее нач</w:t>
      </w:r>
      <w:r w:rsidR="00D50BBB" w:rsidRPr="008E7605">
        <w:rPr>
          <w:i/>
          <w:sz w:val="20"/>
          <w:szCs w:val="20"/>
        </w:rPr>
        <w:t>и</w:t>
      </w:r>
      <w:r w:rsidR="00D50BBB" w:rsidRPr="008E7605">
        <w:rPr>
          <w:i/>
          <w:sz w:val="20"/>
          <w:szCs w:val="20"/>
        </w:rPr>
        <w:t>нается здесь! Правовые основы выборов, интересные факты из истории выборов и мн</w:t>
      </w:r>
      <w:r w:rsidR="00D50BBB" w:rsidRPr="008E7605">
        <w:rPr>
          <w:i/>
          <w:sz w:val="20"/>
          <w:szCs w:val="20"/>
        </w:rPr>
        <w:t>о</w:t>
      </w:r>
      <w:r w:rsidR="00D50BBB" w:rsidRPr="008E7605">
        <w:rPr>
          <w:i/>
          <w:sz w:val="20"/>
          <w:szCs w:val="20"/>
        </w:rPr>
        <w:t>гое другое</w:t>
      </w:r>
    </w:p>
    <w:p w:rsidR="00D50BBB" w:rsidRPr="00C356F5" w:rsidRDefault="00C356F5" w:rsidP="00C356F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127635</wp:posOffset>
            </wp:positionV>
            <wp:extent cx="633730" cy="495300"/>
            <wp:effectExtent l="19050" t="0" r="0" b="0"/>
            <wp:wrapThrough wrapText="bothSides">
              <wp:wrapPolygon edited="0">
                <wp:start x="-649" y="0"/>
                <wp:lineTo x="-649" y="20769"/>
                <wp:lineTo x="21427" y="20769"/>
                <wp:lineTo x="21427" y="0"/>
                <wp:lineTo x="-64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6F5">
        <w:rPr>
          <w:b/>
          <w:sz w:val="20"/>
          <w:szCs w:val="20"/>
        </w:rPr>
        <w:t>Избирательные технологии</w:t>
      </w:r>
      <w:r w:rsidR="00D50BBB" w:rsidRPr="00C356F5">
        <w:rPr>
          <w:b/>
          <w:sz w:val="20"/>
          <w:szCs w:val="20"/>
        </w:rPr>
        <w:t>.</w:t>
      </w:r>
    </w:p>
    <w:p w:rsidR="00D50BBB" w:rsidRPr="008E7605" w:rsidRDefault="00DC58D6" w:rsidP="008E7605">
      <w:pPr>
        <w:jc w:val="both"/>
        <w:rPr>
          <w:i/>
          <w:sz w:val="20"/>
          <w:szCs w:val="20"/>
        </w:rPr>
      </w:pPr>
      <w:r>
        <w:t xml:space="preserve"> </w:t>
      </w:r>
      <w:r w:rsidR="00D50BBB" w:rsidRPr="008E7605">
        <w:rPr>
          <w:i/>
          <w:sz w:val="20"/>
          <w:szCs w:val="20"/>
        </w:rPr>
        <w:t>Методологии избирательного проце</w:t>
      </w:r>
      <w:r w:rsidR="00D50BBB" w:rsidRPr="008E7605">
        <w:rPr>
          <w:i/>
          <w:sz w:val="20"/>
          <w:szCs w:val="20"/>
        </w:rPr>
        <w:t>с</w:t>
      </w:r>
      <w:r w:rsidR="00D50BBB" w:rsidRPr="008E7605">
        <w:rPr>
          <w:i/>
          <w:sz w:val="20"/>
          <w:szCs w:val="20"/>
        </w:rPr>
        <w:t>са, применение новейших технологий и эксперименты. Серьёзно о серьёзном. Научные раб</w:t>
      </w:r>
      <w:r w:rsidR="00D50BBB" w:rsidRPr="008E7605">
        <w:rPr>
          <w:i/>
          <w:sz w:val="20"/>
          <w:szCs w:val="20"/>
        </w:rPr>
        <w:t>о</w:t>
      </w:r>
      <w:r w:rsidR="00D50BBB" w:rsidRPr="008E7605">
        <w:rPr>
          <w:i/>
          <w:sz w:val="20"/>
          <w:szCs w:val="20"/>
        </w:rPr>
        <w:t>ты, исторические факты и история развития изб</w:t>
      </w:r>
      <w:r w:rsidR="00D50BBB" w:rsidRPr="008E7605">
        <w:rPr>
          <w:i/>
          <w:sz w:val="20"/>
          <w:szCs w:val="20"/>
        </w:rPr>
        <w:t>и</w:t>
      </w:r>
      <w:r w:rsidR="00D50BBB" w:rsidRPr="008E7605">
        <w:rPr>
          <w:i/>
          <w:sz w:val="20"/>
          <w:szCs w:val="20"/>
        </w:rPr>
        <w:t>рательных технологи</w:t>
      </w:r>
      <w:r w:rsidR="00881D8C">
        <w:rPr>
          <w:i/>
          <w:sz w:val="20"/>
          <w:szCs w:val="20"/>
        </w:rPr>
        <w:t>й</w:t>
      </w:r>
    </w:p>
    <w:p w:rsidR="008E7605" w:rsidRDefault="00C356F5" w:rsidP="00D50BB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-70485</wp:posOffset>
            </wp:positionV>
            <wp:extent cx="2182495" cy="557530"/>
            <wp:effectExtent l="19050" t="0" r="8255" b="0"/>
            <wp:wrapThrough wrapText="bothSides">
              <wp:wrapPolygon edited="0">
                <wp:start x="-189" y="0"/>
                <wp:lineTo x="-189" y="20665"/>
                <wp:lineTo x="21682" y="20665"/>
                <wp:lineTo x="21682" y="0"/>
                <wp:lineTo x="-189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60" t="17179" r="15970" b="5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64A" w:rsidRDefault="00CE3599" w:rsidP="00D50BBB">
      <w:r>
        <w:t xml:space="preserve">                      </w:t>
      </w:r>
      <w:r w:rsidR="00C95AFE">
        <w:t xml:space="preserve">     </w:t>
      </w:r>
    </w:p>
    <w:p w:rsidR="007E5A72" w:rsidRPr="00C356F5" w:rsidRDefault="000E2295" w:rsidP="00C356F5">
      <w:pPr>
        <w:jc w:val="center"/>
        <w:rPr>
          <w:b/>
          <w:u w:val="single"/>
        </w:rPr>
      </w:pPr>
      <w:r w:rsidRPr="00C356F5">
        <w:rPr>
          <w:b/>
          <w:noProof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723900</wp:posOffset>
            </wp:positionV>
            <wp:extent cx="1787525" cy="581025"/>
            <wp:effectExtent l="19050" t="0" r="3175" b="0"/>
            <wp:wrapThrough wrapText="bothSides">
              <wp:wrapPolygon edited="0">
                <wp:start x="-230" y="0"/>
                <wp:lineTo x="-230" y="21246"/>
                <wp:lineTo x="21638" y="21246"/>
                <wp:lineTo x="21638" y="0"/>
                <wp:lineTo x="-23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44" t="6806" r="19672" b="6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6F5">
        <w:rPr>
          <w:b/>
          <w:u w:val="single"/>
          <w:lang w:val="en-US"/>
        </w:rPr>
        <w:t>www</w:t>
      </w:r>
      <w:r w:rsidRPr="00C356F5">
        <w:rPr>
          <w:b/>
          <w:u w:val="single"/>
        </w:rPr>
        <w:t>.</w:t>
      </w:r>
      <w:proofErr w:type="spellStart"/>
      <w:r w:rsidRPr="00C356F5">
        <w:rPr>
          <w:b/>
          <w:u w:val="single"/>
        </w:rPr>
        <w:t>permkrai.izbirkom.ru</w:t>
      </w:r>
      <w:proofErr w:type="spellEnd"/>
    </w:p>
    <w:p w:rsidR="007E5A72" w:rsidRDefault="007E5A72" w:rsidP="00D50BBB"/>
    <w:p w:rsidR="008E7605" w:rsidRPr="00C356F5" w:rsidRDefault="009634CB" w:rsidP="00EB0867">
      <w:pPr>
        <w:jc w:val="center"/>
        <w:rPr>
          <w:b/>
        </w:rPr>
      </w:pPr>
      <w:hyperlink r:id="rId13" w:history="1">
        <w:r w:rsidR="00C95AFE" w:rsidRPr="00C356F5">
          <w:rPr>
            <w:rStyle w:val="a5"/>
            <w:b/>
            <w:color w:val="auto"/>
          </w:rPr>
          <w:t>www.golos.org</w:t>
        </w:r>
      </w:hyperlink>
    </w:p>
    <w:p w:rsidR="00C95AFE" w:rsidRPr="00DC115C" w:rsidRDefault="00C95AFE" w:rsidP="00DC115C">
      <w:pPr>
        <w:spacing w:after="0" w:line="240" w:lineRule="auto"/>
        <w:jc w:val="center"/>
        <w:rPr>
          <w:i/>
          <w:sz w:val="20"/>
          <w:szCs w:val="20"/>
        </w:rPr>
      </w:pPr>
      <w:r w:rsidRPr="00DC115C">
        <w:rPr>
          <w:b/>
          <w:i/>
          <w:sz w:val="20"/>
          <w:szCs w:val="20"/>
        </w:rPr>
        <w:t xml:space="preserve">Ассоциация «ГОЛОС» </w:t>
      </w:r>
      <w:r w:rsidRPr="00DC115C">
        <w:rPr>
          <w:i/>
          <w:sz w:val="20"/>
          <w:szCs w:val="20"/>
        </w:rPr>
        <w:t>– российская неполитическая некоммерческая организация, учрежденная в 2000 году для защиты прав российских избирателей и ра</w:t>
      </w:r>
      <w:r w:rsidRPr="00DC115C">
        <w:rPr>
          <w:i/>
          <w:sz w:val="20"/>
          <w:szCs w:val="20"/>
        </w:rPr>
        <w:t>з</w:t>
      </w:r>
      <w:r w:rsidRPr="00DC115C">
        <w:rPr>
          <w:i/>
          <w:sz w:val="20"/>
          <w:szCs w:val="20"/>
        </w:rPr>
        <w:t xml:space="preserve">вития гражданского общества. </w:t>
      </w:r>
    </w:p>
    <w:p w:rsidR="00C95AFE" w:rsidRPr="00DC115C" w:rsidRDefault="00C95AFE" w:rsidP="00DC115C">
      <w:pPr>
        <w:spacing w:after="0" w:line="240" w:lineRule="auto"/>
        <w:jc w:val="center"/>
        <w:rPr>
          <w:i/>
          <w:sz w:val="20"/>
          <w:szCs w:val="20"/>
        </w:rPr>
      </w:pPr>
      <w:r w:rsidRPr="00DC115C">
        <w:rPr>
          <w:b/>
          <w:i/>
          <w:sz w:val="20"/>
          <w:szCs w:val="20"/>
        </w:rPr>
        <w:t>Сегодня «ГОЛОС»</w:t>
      </w:r>
      <w:r w:rsidRPr="00DC115C">
        <w:rPr>
          <w:i/>
          <w:sz w:val="20"/>
          <w:szCs w:val="20"/>
        </w:rPr>
        <w:t xml:space="preserve"> работает в 40 регионах России.</w:t>
      </w:r>
    </w:p>
    <w:p w:rsidR="0090364A" w:rsidRDefault="0090364A" w:rsidP="00D50BBB">
      <w:pPr>
        <w:rPr>
          <w:b/>
        </w:rPr>
      </w:pPr>
    </w:p>
    <w:p w:rsidR="00C95AFE" w:rsidRDefault="00D30F9E" w:rsidP="00D50BB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165100</wp:posOffset>
            </wp:positionV>
            <wp:extent cx="1657350" cy="438150"/>
            <wp:effectExtent l="19050" t="0" r="0" b="0"/>
            <wp:wrapThrough wrapText="bothSides">
              <wp:wrapPolygon edited="0">
                <wp:start x="-248" y="0"/>
                <wp:lineTo x="-248" y="20661"/>
                <wp:lineTo x="21600" y="20661"/>
                <wp:lineTo x="21600" y="0"/>
                <wp:lineTo x="-248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5" t="6676" r="39702" b="7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FE" w:rsidRPr="00CE3599" w:rsidRDefault="00C95AFE" w:rsidP="00D50BBB">
      <w:pPr>
        <w:rPr>
          <w:b/>
        </w:rPr>
      </w:pPr>
    </w:p>
    <w:p w:rsidR="008E7605" w:rsidRPr="00C356F5" w:rsidRDefault="009634CB" w:rsidP="0090364A">
      <w:pPr>
        <w:jc w:val="center"/>
        <w:rPr>
          <w:b/>
        </w:rPr>
      </w:pPr>
      <w:hyperlink r:id="rId15" w:history="1">
        <w:r w:rsidR="0090364A" w:rsidRPr="00C356F5">
          <w:rPr>
            <w:rStyle w:val="a5"/>
            <w:b/>
            <w:color w:val="auto"/>
          </w:rPr>
          <w:t>www.irena.org.ru</w:t>
        </w:r>
      </w:hyperlink>
    </w:p>
    <w:p w:rsidR="009E0269" w:rsidRDefault="0090364A" w:rsidP="00446642">
      <w:pPr>
        <w:spacing w:after="0" w:line="240" w:lineRule="auto"/>
        <w:jc w:val="both"/>
        <w:rPr>
          <w:i/>
          <w:sz w:val="20"/>
          <w:szCs w:val="20"/>
        </w:rPr>
      </w:pPr>
      <w:r w:rsidRPr="0090364A">
        <w:rPr>
          <w:i/>
          <w:sz w:val="20"/>
          <w:szCs w:val="20"/>
        </w:rPr>
        <w:t>Целью работы Автономной некоммерческой орган</w:t>
      </w:r>
      <w:r w:rsidRPr="0090364A">
        <w:rPr>
          <w:i/>
          <w:sz w:val="20"/>
          <w:szCs w:val="20"/>
        </w:rPr>
        <w:t>и</w:t>
      </w:r>
      <w:r w:rsidRPr="0090364A">
        <w:rPr>
          <w:i/>
          <w:sz w:val="20"/>
          <w:szCs w:val="20"/>
        </w:rPr>
        <w:t xml:space="preserve">зации </w:t>
      </w:r>
      <w:r w:rsidRPr="0090364A">
        <w:rPr>
          <w:b/>
          <w:i/>
          <w:sz w:val="20"/>
          <w:szCs w:val="20"/>
        </w:rPr>
        <w:t>"Центр содействия демократии и правам человека «</w:t>
      </w:r>
      <w:proofErr w:type="spellStart"/>
      <w:r w:rsidRPr="0090364A">
        <w:rPr>
          <w:b/>
          <w:i/>
          <w:sz w:val="20"/>
          <w:szCs w:val="20"/>
        </w:rPr>
        <w:t>Геликс</w:t>
      </w:r>
      <w:proofErr w:type="spellEnd"/>
      <w:r w:rsidRPr="0090364A">
        <w:rPr>
          <w:b/>
          <w:i/>
          <w:sz w:val="20"/>
          <w:szCs w:val="20"/>
        </w:rPr>
        <w:t>»</w:t>
      </w:r>
      <w:r w:rsidRPr="0090364A">
        <w:rPr>
          <w:i/>
          <w:sz w:val="20"/>
          <w:szCs w:val="20"/>
        </w:rPr>
        <w:t xml:space="preserve"> является укрепление демократ</w:t>
      </w:r>
      <w:r w:rsidRPr="0090364A">
        <w:rPr>
          <w:i/>
          <w:sz w:val="20"/>
          <w:szCs w:val="20"/>
        </w:rPr>
        <w:t>и</w:t>
      </w:r>
      <w:r w:rsidRPr="0090364A">
        <w:rPr>
          <w:i/>
          <w:sz w:val="20"/>
          <w:szCs w:val="20"/>
        </w:rPr>
        <w:t>ческих начал российской государственности, защита общественных интересов путем оказания экспер</w:t>
      </w:r>
      <w:r w:rsidRPr="0090364A">
        <w:rPr>
          <w:i/>
          <w:sz w:val="20"/>
          <w:szCs w:val="20"/>
        </w:rPr>
        <w:t>т</w:t>
      </w:r>
      <w:r w:rsidRPr="0090364A">
        <w:rPr>
          <w:i/>
          <w:sz w:val="20"/>
          <w:szCs w:val="20"/>
        </w:rPr>
        <w:t>ных и консультационных услуг гражданам и орган</w:t>
      </w:r>
      <w:r w:rsidRPr="0090364A">
        <w:rPr>
          <w:i/>
          <w:sz w:val="20"/>
          <w:szCs w:val="20"/>
        </w:rPr>
        <w:t>и</w:t>
      </w:r>
      <w:r w:rsidRPr="0090364A">
        <w:rPr>
          <w:i/>
          <w:sz w:val="20"/>
          <w:szCs w:val="20"/>
        </w:rPr>
        <w:t>зациям.</w:t>
      </w:r>
    </w:p>
    <w:p w:rsidR="009E0269" w:rsidRDefault="009E0269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997E46" w:rsidRPr="000D011A" w:rsidRDefault="00997E46" w:rsidP="00997E46">
      <w:pPr>
        <w:spacing w:after="0" w:line="240" w:lineRule="auto"/>
        <w:jc w:val="center"/>
        <w:rPr>
          <w:rFonts w:ascii="Bookman Old Style" w:hAnsi="Bookman Old Style"/>
          <w:b/>
          <w:color w:val="FF0000"/>
        </w:rPr>
      </w:pPr>
      <w:r w:rsidRPr="000D011A">
        <w:rPr>
          <w:rFonts w:ascii="Bookman Old Style" w:hAnsi="Bookman Old Style"/>
          <w:b/>
          <w:color w:val="FF0000"/>
        </w:rPr>
        <w:lastRenderedPageBreak/>
        <w:t xml:space="preserve">ТРИ причины, по которым </w:t>
      </w:r>
    </w:p>
    <w:p w:rsidR="00997E46" w:rsidRPr="000D011A" w:rsidRDefault="00997E46" w:rsidP="00997E46">
      <w:pPr>
        <w:spacing w:after="0" w:line="240" w:lineRule="auto"/>
        <w:jc w:val="center"/>
        <w:rPr>
          <w:rFonts w:ascii="Bookman Old Style" w:hAnsi="Bookman Old Style"/>
          <w:b/>
          <w:color w:val="FF0000"/>
        </w:rPr>
      </w:pPr>
      <w:r w:rsidRPr="000D011A">
        <w:rPr>
          <w:rFonts w:ascii="Bookman Old Style" w:hAnsi="Bookman Old Style"/>
          <w:b/>
          <w:color w:val="FF0000"/>
        </w:rPr>
        <w:t xml:space="preserve">необходимо идти на </w:t>
      </w:r>
      <w:r w:rsidRPr="000D011A">
        <w:rPr>
          <w:rFonts w:ascii="Bookman Old Style" w:hAnsi="Bookman Old Style"/>
          <w:b/>
          <w:caps/>
          <w:color w:val="FF0000"/>
        </w:rPr>
        <w:t>Выборы:</w:t>
      </w:r>
    </w:p>
    <w:p w:rsidR="00EB0867" w:rsidRDefault="00EB0867" w:rsidP="0090364A">
      <w:pPr>
        <w:spacing w:after="0" w:line="240" w:lineRule="auto"/>
        <w:jc w:val="center"/>
        <w:rPr>
          <w:i/>
          <w:sz w:val="20"/>
          <w:szCs w:val="20"/>
        </w:rPr>
      </w:pPr>
    </w:p>
    <w:p w:rsidR="0068091C" w:rsidRPr="00446642" w:rsidRDefault="0068091C" w:rsidP="00881D8C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i/>
          <w:sz w:val="20"/>
          <w:szCs w:val="20"/>
        </w:rPr>
      </w:pPr>
      <w:r w:rsidRPr="00446642">
        <w:rPr>
          <w:i/>
          <w:sz w:val="20"/>
          <w:szCs w:val="20"/>
        </w:rPr>
        <w:t>Я должен выразить свое мнение на выборах, чтобы не корить себя потом</w:t>
      </w:r>
      <w:r w:rsidR="00446642" w:rsidRPr="00446642">
        <w:rPr>
          <w:i/>
          <w:sz w:val="20"/>
          <w:szCs w:val="20"/>
        </w:rPr>
        <w:t xml:space="preserve"> </w:t>
      </w:r>
      <w:r w:rsidRPr="00446642">
        <w:rPr>
          <w:i/>
          <w:sz w:val="20"/>
          <w:szCs w:val="20"/>
        </w:rPr>
        <w:t xml:space="preserve"> за молчание</w:t>
      </w:r>
    </w:p>
    <w:p w:rsidR="0068091C" w:rsidRDefault="0068091C" w:rsidP="0036363C">
      <w:pPr>
        <w:spacing w:after="0" w:line="240" w:lineRule="auto"/>
        <w:jc w:val="center"/>
        <w:rPr>
          <w:i/>
          <w:sz w:val="20"/>
          <w:szCs w:val="20"/>
        </w:rPr>
      </w:pPr>
    </w:p>
    <w:p w:rsidR="0068091C" w:rsidRDefault="0068091C" w:rsidP="0036363C">
      <w:pPr>
        <w:spacing w:after="0" w:line="240" w:lineRule="auto"/>
        <w:jc w:val="center"/>
        <w:rPr>
          <w:i/>
          <w:sz w:val="20"/>
          <w:szCs w:val="20"/>
        </w:rPr>
      </w:pPr>
    </w:p>
    <w:p w:rsidR="009E0269" w:rsidRDefault="00A9449A" w:rsidP="00881D8C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В</w:t>
      </w:r>
      <w:r w:rsidR="00A51384" w:rsidRPr="00A9449A">
        <w:rPr>
          <w:i/>
          <w:sz w:val="20"/>
          <w:szCs w:val="20"/>
        </w:rPr>
        <w:t>ыборы, это единственный путь высказать свою гражданскую позицию. Если самоустраниться от решения проблемы, это вовсе не будет означать ее правильное решение. Скорее наоборот.</w:t>
      </w:r>
      <w:r>
        <w:rPr>
          <w:i/>
          <w:sz w:val="20"/>
          <w:szCs w:val="20"/>
        </w:rPr>
        <w:t xml:space="preserve"> </w:t>
      </w:r>
    </w:p>
    <w:p w:rsidR="0090364A" w:rsidRDefault="0090364A" w:rsidP="0036363C">
      <w:pPr>
        <w:spacing w:after="0" w:line="240" w:lineRule="auto"/>
        <w:jc w:val="center"/>
        <w:rPr>
          <w:i/>
          <w:sz w:val="20"/>
          <w:szCs w:val="20"/>
        </w:rPr>
      </w:pPr>
      <w:r w:rsidRPr="0090364A">
        <w:rPr>
          <w:i/>
          <w:sz w:val="20"/>
          <w:szCs w:val="20"/>
        </w:rPr>
        <w:t xml:space="preserve">    </w:t>
      </w:r>
    </w:p>
    <w:p w:rsidR="0036363C" w:rsidRDefault="00A9449A" w:rsidP="00881D8C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П</w:t>
      </w:r>
      <w:r w:rsidRPr="00A9449A">
        <w:rPr>
          <w:i/>
          <w:sz w:val="20"/>
          <w:szCs w:val="20"/>
        </w:rPr>
        <w:t>овышение общего уровня развития каждого молодого гражданина. Я придерживаюсь той мысли, что лишних знаний не бывает и следить за полит</w:t>
      </w:r>
      <w:r w:rsidRPr="00A9449A">
        <w:rPr>
          <w:i/>
          <w:sz w:val="20"/>
          <w:szCs w:val="20"/>
        </w:rPr>
        <w:t>и</w:t>
      </w:r>
      <w:r w:rsidRPr="00A9449A">
        <w:rPr>
          <w:i/>
          <w:sz w:val="20"/>
          <w:szCs w:val="20"/>
        </w:rPr>
        <w:t xml:space="preserve">ческой жизнью страны необходимо. Граждане нашей страны всегда славилась своим интеллектом и не </w:t>
      </w:r>
      <w:proofErr w:type="gramStart"/>
      <w:r w:rsidRPr="00A9449A">
        <w:rPr>
          <w:i/>
          <w:sz w:val="20"/>
          <w:szCs w:val="20"/>
        </w:rPr>
        <w:t>хотелось</w:t>
      </w:r>
      <w:proofErr w:type="gramEnd"/>
      <w:r w:rsidRPr="00A9449A">
        <w:rPr>
          <w:i/>
          <w:sz w:val="20"/>
          <w:szCs w:val="20"/>
        </w:rPr>
        <w:t xml:space="preserve"> бы растерять это важное конкурентное преимущество в глобальном мире. Голова нужна не только для того, чтобы через нее поглощать еду, но и затем, чтобы думать. В том числе и о своей стр</w:t>
      </w:r>
      <w:r w:rsidRPr="00A9449A">
        <w:rPr>
          <w:i/>
          <w:sz w:val="20"/>
          <w:szCs w:val="20"/>
        </w:rPr>
        <w:t>а</w:t>
      </w:r>
      <w:r w:rsidRPr="00A9449A">
        <w:rPr>
          <w:i/>
          <w:sz w:val="20"/>
          <w:szCs w:val="20"/>
        </w:rPr>
        <w:t xml:space="preserve">не. </w:t>
      </w:r>
    </w:p>
    <w:p w:rsidR="00A9449A" w:rsidRPr="00881D8C" w:rsidRDefault="00A9449A" w:rsidP="0036363C">
      <w:pPr>
        <w:spacing w:after="0" w:line="240" w:lineRule="auto"/>
        <w:jc w:val="center"/>
        <w:rPr>
          <w:b/>
          <w:i/>
          <w:sz w:val="20"/>
          <w:szCs w:val="20"/>
        </w:rPr>
      </w:pPr>
      <w:r w:rsidRPr="00881D8C">
        <w:rPr>
          <w:b/>
          <w:i/>
          <w:sz w:val="20"/>
          <w:szCs w:val="20"/>
        </w:rPr>
        <w:t>Для этого необходимо придти на выборы!</w:t>
      </w:r>
    </w:p>
    <w:p w:rsidR="0036363C" w:rsidRPr="0036363C" w:rsidRDefault="0036363C" w:rsidP="0036363C">
      <w:pPr>
        <w:pStyle w:val="a6"/>
        <w:spacing w:after="0" w:line="240" w:lineRule="auto"/>
        <w:ind w:left="0"/>
        <w:rPr>
          <w:i/>
          <w:sz w:val="20"/>
          <w:szCs w:val="20"/>
        </w:rPr>
      </w:pPr>
    </w:p>
    <w:p w:rsidR="00446642" w:rsidRDefault="00446642" w:rsidP="0036363C">
      <w:pPr>
        <w:spacing w:after="0" w:line="240" w:lineRule="auto"/>
        <w:jc w:val="center"/>
        <w:rPr>
          <w:b/>
          <w:i/>
          <w:sz w:val="20"/>
          <w:szCs w:val="20"/>
        </w:rPr>
      </w:pPr>
    </w:p>
    <w:p w:rsidR="00126F78" w:rsidRPr="00446642" w:rsidRDefault="00126F78" w:rsidP="0036363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26F78" w:rsidRDefault="00126F78" w:rsidP="0036363C">
      <w:pPr>
        <w:spacing w:after="0" w:line="240" w:lineRule="auto"/>
        <w:jc w:val="center"/>
        <w:rPr>
          <w:i/>
          <w:sz w:val="20"/>
          <w:szCs w:val="20"/>
        </w:rPr>
      </w:pPr>
    </w:p>
    <w:p w:rsidR="009565CF" w:rsidRPr="009565CF" w:rsidRDefault="009565CF" w:rsidP="009565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446642" w:rsidRPr="009565CF">
        <w:rPr>
          <w:rFonts w:ascii="Times New Roman" w:hAnsi="Times New Roman" w:cs="Times New Roman"/>
          <w:sz w:val="20"/>
          <w:szCs w:val="20"/>
        </w:rPr>
        <w:t>"Молодое поколение несет ответственность за н</w:t>
      </w:r>
      <w:r w:rsidR="00446642" w:rsidRPr="009565CF">
        <w:rPr>
          <w:rFonts w:ascii="Times New Roman" w:hAnsi="Times New Roman" w:cs="Times New Roman"/>
          <w:sz w:val="20"/>
          <w:szCs w:val="20"/>
        </w:rPr>
        <w:t>а</w:t>
      </w:r>
      <w:r w:rsidR="00446642" w:rsidRPr="009565CF">
        <w:rPr>
          <w:rFonts w:ascii="Times New Roman" w:hAnsi="Times New Roman" w:cs="Times New Roman"/>
          <w:sz w:val="20"/>
          <w:szCs w:val="20"/>
        </w:rPr>
        <w:t>стоящее и будущее своего государства. Ответстве</w:t>
      </w:r>
      <w:r w:rsidR="00446642" w:rsidRPr="009565CF">
        <w:rPr>
          <w:rFonts w:ascii="Times New Roman" w:hAnsi="Times New Roman" w:cs="Times New Roman"/>
          <w:sz w:val="20"/>
          <w:szCs w:val="20"/>
        </w:rPr>
        <w:t>н</w:t>
      </w:r>
      <w:r w:rsidR="00446642" w:rsidRPr="009565CF">
        <w:rPr>
          <w:rFonts w:ascii="Times New Roman" w:hAnsi="Times New Roman" w:cs="Times New Roman"/>
          <w:sz w:val="20"/>
          <w:szCs w:val="20"/>
        </w:rPr>
        <w:t>ность молодого поколения реализуется на основе о</w:t>
      </w:r>
      <w:r w:rsidR="00446642" w:rsidRPr="009565CF">
        <w:rPr>
          <w:rFonts w:ascii="Times New Roman" w:hAnsi="Times New Roman" w:cs="Times New Roman"/>
          <w:sz w:val="20"/>
          <w:szCs w:val="20"/>
        </w:rPr>
        <w:t>с</w:t>
      </w:r>
      <w:r w:rsidR="00446642" w:rsidRPr="009565CF">
        <w:rPr>
          <w:rFonts w:ascii="Times New Roman" w:hAnsi="Times New Roman" w:cs="Times New Roman"/>
          <w:sz w:val="20"/>
          <w:szCs w:val="20"/>
        </w:rPr>
        <w:t>воения и преобразования им системы ценностей и норм и реализации их в деятельности, содейству</w:t>
      </w:r>
      <w:r w:rsidR="00446642" w:rsidRPr="009565CF">
        <w:rPr>
          <w:rFonts w:ascii="Times New Roman" w:hAnsi="Times New Roman" w:cs="Times New Roman"/>
          <w:sz w:val="20"/>
          <w:szCs w:val="20"/>
        </w:rPr>
        <w:t>ю</w:t>
      </w:r>
      <w:r w:rsidR="00446642" w:rsidRPr="009565CF">
        <w:rPr>
          <w:rFonts w:ascii="Times New Roman" w:hAnsi="Times New Roman" w:cs="Times New Roman"/>
          <w:sz w:val="20"/>
          <w:szCs w:val="20"/>
        </w:rPr>
        <w:t>щей возрождению России"</w:t>
      </w:r>
    </w:p>
    <w:p w:rsidR="00126F78" w:rsidRDefault="00446642" w:rsidP="009565CF">
      <w:pPr>
        <w:spacing w:after="0" w:line="240" w:lineRule="auto"/>
        <w:jc w:val="right"/>
        <w:rPr>
          <w:i/>
          <w:sz w:val="20"/>
          <w:szCs w:val="20"/>
        </w:rPr>
      </w:pPr>
      <w:r w:rsidRPr="00446642">
        <w:rPr>
          <w:i/>
          <w:sz w:val="20"/>
          <w:szCs w:val="20"/>
        </w:rPr>
        <w:t xml:space="preserve"> (Концепция госуда</w:t>
      </w:r>
      <w:r w:rsidRPr="00446642">
        <w:rPr>
          <w:i/>
          <w:sz w:val="20"/>
          <w:szCs w:val="20"/>
        </w:rPr>
        <w:t>р</w:t>
      </w:r>
      <w:r w:rsidRPr="00446642">
        <w:rPr>
          <w:i/>
          <w:sz w:val="20"/>
          <w:szCs w:val="20"/>
        </w:rPr>
        <w:t>ственной молодежной политики Российской Федер</w:t>
      </w:r>
      <w:r w:rsidRPr="00446642">
        <w:rPr>
          <w:i/>
          <w:sz w:val="20"/>
          <w:szCs w:val="20"/>
        </w:rPr>
        <w:t>а</w:t>
      </w:r>
      <w:r w:rsidRPr="00446642">
        <w:rPr>
          <w:i/>
          <w:sz w:val="20"/>
          <w:szCs w:val="20"/>
        </w:rPr>
        <w:t>ции)</w:t>
      </w:r>
    </w:p>
    <w:p w:rsidR="00CB4FA1" w:rsidRPr="00D2071F" w:rsidRDefault="00CB4FA1" w:rsidP="00C6279C">
      <w:pPr>
        <w:spacing w:after="0" w:line="240" w:lineRule="auto"/>
        <w:jc w:val="center"/>
        <w:rPr>
          <w:b/>
          <w:sz w:val="24"/>
          <w:szCs w:val="24"/>
        </w:rPr>
      </w:pPr>
    </w:p>
    <w:p w:rsidR="00446642" w:rsidRDefault="00446642" w:rsidP="00C6279C">
      <w:pPr>
        <w:spacing w:after="0" w:line="240" w:lineRule="auto"/>
        <w:jc w:val="center"/>
        <w:rPr>
          <w:b/>
          <w:sz w:val="24"/>
          <w:szCs w:val="24"/>
        </w:rPr>
      </w:pPr>
    </w:p>
    <w:p w:rsidR="00446642" w:rsidRDefault="00446642" w:rsidP="00C6279C">
      <w:pPr>
        <w:spacing w:after="0" w:line="240" w:lineRule="auto"/>
        <w:jc w:val="center"/>
        <w:rPr>
          <w:b/>
          <w:sz w:val="24"/>
          <w:szCs w:val="24"/>
        </w:rPr>
      </w:pPr>
    </w:p>
    <w:p w:rsidR="00446642" w:rsidRDefault="00446642" w:rsidP="00C6279C">
      <w:pPr>
        <w:spacing w:after="0" w:line="240" w:lineRule="auto"/>
        <w:jc w:val="center"/>
        <w:rPr>
          <w:b/>
          <w:sz w:val="24"/>
          <w:szCs w:val="24"/>
        </w:rPr>
      </w:pPr>
    </w:p>
    <w:p w:rsidR="00446642" w:rsidRDefault="00446642" w:rsidP="00C6279C">
      <w:pPr>
        <w:spacing w:after="0" w:line="240" w:lineRule="auto"/>
        <w:jc w:val="center"/>
        <w:rPr>
          <w:b/>
          <w:sz w:val="24"/>
          <w:szCs w:val="24"/>
        </w:rPr>
      </w:pPr>
    </w:p>
    <w:p w:rsidR="00446642" w:rsidRDefault="00446642" w:rsidP="00C6279C">
      <w:pPr>
        <w:spacing w:after="0" w:line="240" w:lineRule="auto"/>
        <w:jc w:val="center"/>
        <w:rPr>
          <w:b/>
          <w:sz w:val="24"/>
          <w:szCs w:val="24"/>
        </w:rPr>
      </w:pPr>
    </w:p>
    <w:p w:rsidR="00C6279C" w:rsidRPr="00C6279C" w:rsidRDefault="00C6279C" w:rsidP="00C6279C">
      <w:pPr>
        <w:spacing w:after="0" w:line="240" w:lineRule="auto"/>
        <w:jc w:val="center"/>
        <w:rPr>
          <w:b/>
          <w:sz w:val="24"/>
          <w:szCs w:val="24"/>
        </w:rPr>
      </w:pPr>
      <w:r w:rsidRPr="00C6279C">
        <w:rPr>
          <w:b/>
          <w:sz w:val="24"/>
          <w:szCs w:val="24"/>
        </w:rPr>
        <w:lastRenderedPageBreak/>
        <w:t>Уважаемые пользователи</w:t>
      </w:r>
      <w:r>
        <w:rPr>
          <w:b/>
          <w:sz w:val="24"/>
          <w:szCs w:val="24"/>
        </w:rPr>
        <w:t>!</w:t>
      </w:r>
      <w:r w:rsidRPr="00C6279C">
        <w:rPr>
          <w:b/>
          <w:sz w:val="24"/>
          <w:szCs w:val="24"/>
        </w:rPr>
        <w:t xml:space="preserve"> </w:t>
      </w:r>
    </w:p>
    <w:p w:rsidR="00C6279C" w:rsidRPr="00C6279C" w:rsidRDefault="007A0EE2" w:rsidP="00C24434">
      <w:pPr>
        <w:spacing w:after="0" w:line="240" w:lineRule="auto"/>
        <w:jc w:val="center"/>
        <w:rPr>
          <w:b/>
          <w:i/>
          <w:sz w:val="24"/>
          <w:szCs w:val="24"/>
        </w:rPr>
      </w:pPr>
      <w:r w:rsidRPr="00C6279C">
        <w:rPr>
          <w:b/>
          <w:i/>
          <w:sz w:val="24"/>
          <w:szCs w:val="24"/>
        </w:rPr>
        <w:t xml:space="preserve">Центр социально-правовой </w:t>
      </w:r>
      <w:r w:rsidR="00C6279C">
        <w:rPr>
          <w:b/>
          <w:i/>
          <w:sz w:val="24"/>
          <w:szCs w:val="24"/>
        </w:rPr>
        <w:t>и</w:t>
      </w:r>
      <w:r w:rsidRPr="00C6279C">
        <w:rPr>
          <w:b/>
          <w:i/>
          <w:sz w:val="24"/>
          <w:szCs w:val="24"/>
        </w:rPr>
        <w:t>нформации</w:t>
      </w:r>
      <w:r w:rsidR="00C24434" w:rsidRPr="00C6279C">
        <w:rPr>
          <w:b/>
          <w:i/>
          <w:sz w:val="24"/>
          <w:szCs w:val="24"/>
        </w:rPr>
        <w:t xml:space="preserve"> </w:t>
      </w:r>
    </w:p>
    <w:p w:rsidR="00C6279C" w:rsidRPr="00C6279C" w:rsidRDefault="00C24434" w:rsidP="00C24434">
      <w:pPr>
        <w:spacing w:after="0" w:line="240" w:lineRule="auto"/>
        <w:jc w:val="center"/>
        <w:rPr>
          <w:i/>
          <w:sz w:val="24"/>
          <w:szCs w:val="24"/>
        </w:rPr>
      </w:pPr>
      <w:r w:rsidRPr="00C6279C">
        <w:rPr>
          <w:i/>
          <w:sz w:val="24"/>
          <w:szCs w:val="24"/>
        </w:rPr>
        <w:t xml:space="preserve">Центральной районной библиотеки </w:t>
      </w:r>
    </w:p>
    <w:p w:rsidR="00C6279C" w:rsidRDefault="00C6279C" w:rsidP="00C6279C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п</w:t>
      </w:r>
      <w:r w:rsidRPr="00C6279C">
        <w:rPr>
          <w:i/>
          <w:sz w:val="24"/>
          <w:szCs w:val="24"/>
        </w:rPr>
        <w:t>редоставляет</w:t>
      </w:r>
      <w:r>
        <w:rPr>
          <w:i/>
          <w:sz w:val="24"/>
          <w:szCs w:val="24"/>
        </w:rPr>
        <w:t>:</w:t>
      </w:r>
    </w:p>
    <w:p w:rsidR="00C6279C" w:rsidRDefault="00C6279C" w:rsidP="00C6279C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Pr="00C627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</w:t>
      </w:r>
      <w:r w:rsidRPr="00C6279C">
        <w:rPr>
          <w:b/>
          <w:sz w:val="24"/>
          <w:szCs w:val="24"/>
        </w:rPr>
        <w:t>оступ в Интернет</w:t>
      </w:r>
    </w:p>
    <w:p w:rsidR="00C6279C" w:rsidRDefault="00C6279C" w:rsidP="00C6279C">
      <w:pPr>
        <w:spacing w:after="0" w:line="240" w:lineRule="auto"/>
        <w:jc w:val="center"/>
        <w:rPr>
          <w:sz w:val="24"/>
          <w:szCs w:val="24"/>
        </w:rPr>
      </w:pPr>
    </w:p>
    <w:p w:rsidR="00C6279C" w:rsidRPr="00C6279C" w:rsidRDefault="00C6279C" w:rsidP="00C6279C">
      <w:pPr>
        <w:spacing w:after="0" w:line="240" w:lineRule="auto"/>
        <w:jc w:val="center"/>
        <w:rPr>
          <w:sz w:val="24"/>
          <w:szCs w:val="24"/>
        </w:rPr>
      </w:pPr>
      <w:r w:rsidRPr="00C6279C">
        <w:rPr>
          <w:sz w:val="24"/>
          <w:szCs w:val="24"/>
        </w:rPr>
        <w:t>У нас вы можете воспользоваться</w:t>
      </w:r>
    </w:p>
    <w:p w:rsidR="00C6279C" w:rsidRPr="00C6279C" w:rsidRDefault="00C6279C" w:rsidP="00C6279C">
      <w:pPr>
        <w:pStyle w:val="4"/>
        <w:jc w:val="both"/>
        <w:rPr>
          <w:rFonts w:asciiTheme="minorHAnsi" w:hAnsiTheme="minorHAnsi"/>
          <w:i w:val="0"/>
          <w:sz w:val="24"/>
        </w:rPr>
      </w:pPr>
      <w:r w:rsidRPr="00C6279C">
        <w:rPr>
          <w:rFonts w:asciiTheme="minorHAnsi" w:hAnsiTheme="minorHAnsi"/>
          <w:i w:val="0"/>
          <w:sz w:val="24"/>
        </w:rPr>
        <w:t>-</w:t>
      </w:r>
      <w:r>
        <w:rPr>
          <w:rFonts w:asciiTheme="minorHAnsi" w:hAnsiTheme="minorHAnsi"/>
          <w:i w:val="0"/>
          <w:sz w:val="24"/>
        </w:rPr>
        <w:t xml:space="preserve"> </w:t>
      </w:r>
      <w:r w:rsidRPr="00C6279C">
        <w:rPr>
          <w:rFonts w:asciiTheme="minorHAnsi" w:hAnsiTheme="minorHAnsi"/>
          <w:i w:val="0"/>
          <w:sz w:val="24"/>
        </w:rPr>
        <w:t>ресурс</w:t>
      </w:r>
      <w:r>
        <w:rPr>
          <w:rFonts w:asciiTheme="minorHAnsi" w:hAnsiTheme="minorHAnsi"/>
          <w:i w:val="0"/>
          <w:sz w:val="24"/>
        </w:rPr>
        <w:t>ами</w:t>
      </w:r>
      <w:r w:rsidRPr="00C6279C">
        <w:rPr>
          <w:rFonts w:asciiTheme="minorHAnsi" w:hAnsiTheme="minorHAnsi"/>
          <w:i w:val="0"/>
          <w:sz w:val="24"/>
        </w:rPr>
        <w:t xml:space="preserve"> СПС </w:t>
      </w:r>
      <w:proofErr w:type="spellStart"/>
      <w:r w:rsidRPr="00C6279C">
        <w:rPr>
          <w:rFonts w:asciiTheme="minorHAnsi" w:hAnsiTheme="minorHAnsi"/>
          <w:i w:val="0"/>
          <w:sz w:val="24"/>
        </w:rPr>
        <w:t>КонсультантПлюс</w:t>
      </w:r>
      <w:proofErr w:type="spellEnd"/>
    </w:p>
    <w:p w:rsidR="00C6279C" w:rsidRDefault="00C6279C" w:rsidP="00C6279C">
      <w:pPr>
        <w:pStyle w:val="4"/>
        <w:jc w:val="both"/>
        <w:rPr>
          <w:rFonts w:asciiTheme="minorHAnsi" w:hAnsiTheme="minorHAnsi"/>
          <w:i w:val="0"/>
          <w:sz w:val="24"/>
        </w:rPr>
      </w:pPr>
      <w:r w:rsidRPr="00C6279C">
        <w:rPr>
          <w:rFonts w:asciiTheme="minorHAnsi" w:hAnsiTheme="minorHAnsi"/>
          <w:i w:val="0"/>
          <w:sz w:val="24"/>
        </w:rPr>
        <w:t>- ресурс</w:t>
      </w:r>
      <w:r>
        <w:rPr>
          <w:rFonts w:asciiTheme="minorHAnsi" w:hAnsiTheme="minorHAnsi"/>
          <w:i w:val="0"/>
          <w:sz w:val="24"/>
        </w:rPr>
        <w:t>ами</w:t>
      </w:r>
      <w:r w:rsidRPr="00C6279C">
        <w:rPr>
          <w:rFonts w:asciiTheme="minorHAnsi" w:hAnsiTheme="minorHAnsi"/>
          <w:i w:val="0"/>
          <w:sz w:val="24"/>
        </w:rPr>
        <w:t xml:space="preserve"> СПС Гарант–Универсал</w:t>
      </w:r>
    </w:p>
    <w:p w:rsidR="00C6279C" w:rsidRDefault="00C6279C" w:rsidP="00C6279C">
      <w:pPr>
        <w:rPr>
          <w:b/>
          <w:lang w:eastAsia="ru-RU"/>
        </w:rPr>
      </w:pPr>
      <w:r>
        <w:rPr>
          <w:lang w:eastAsia="ru-RU"/>
        </w:rPr>
        <w:t xml:space="preserve">- </w:t>
      </w:r>
      <w:r w:rsidRPr="00C6279C">
        <w:rPr>
          <w:b/>
          <w:lang w:eastAsia="ru-RU"/>
        </w:rPr>
        <w:t>документами органов местного самоуправл</w:t>
      </w:r>
      <w:r w:rsidRPr="00C6279C">
        <w:rPr>
          <w:b/>
          <w:lang w:eastAsia="ru-RU"/>
        </w:rPr>
        <w:t>е</w:t>
      </w:r>
      <w:r w:rsidRPr="00C6279C">
        <w:rPr>
          <w:b/>
          <w:lang w:eastAsia="ru-RU"/>
        </w:rPr>
        <w:t>ния</w:t>
      </w:r>
    </w:p>
    <w:p w:rsidR="00557DD7" w:rsidRPr="00557DD7" w:rsidRDefault="00557DD7" w:rsidP="00557DD7">
      <w:pPr>
        <w:tabs>
          <w:tab w:val="left" w:pos="1560"/>
        </w:tabs>
        <w:spacing w:after="0" w:line="240" w:lineRule="auto"/>
        <w:jc w:val="center"/>
        <w:rPr>
          <w:b/>
          <w:sz w:val="24"/>
          <w:szCs w:val="24"/>
        </w:rPr>
      </w:pPr>
      <w:r w:rsidRPr="00557DD7">
        <w:rPr>
          <w:b/>
          <w:sz w:val="24"/>
          <w:szCs w:val="24"/>
        </w:rPr>
        <w:t>Дополнительные сервисные услуги:</w:t>
      </w:r>
    </w:p>
    <w:p w:rsidR="00557DD7" w:rsidRPr="00557DD7" w:rsidRDefault="00557DD7" w:rsidP="00557DD7">
      <w:pPr>
        <w:tabs>
          <w:tab w:val="left" w:pos="1560"/>
        </w:tabs>
        <w:spacing w:after="0" w:line="240" w:lineRule="auto"/>
        <w:jc w:val="center"/>
        <w:rPr>
          <w:sz w:val="24"/>
          <w:szCs w:val="24"/>
        </w:rPr>
      </w:pPr>
      <w:r w:rsidRPr="00557DD7">
        <w:rPr>
          <w:sz w:val="24"/>
          <w:szCs w:val="24"/>
        </w:rPr>
        <w:t>- копирование документов на электронные и бумажные носители</w:t>
      </w:r>
    </w:p>
    <w:p w:rsidR="00557DD7" w:rsidRDefault="00557DD7" w:rsidP="00C24434">
      <w:pPr>
        <w:spacing w:after="0" w:line="240" w:lineRule="auto"/>
        <w:jc w:val="center"/>
        <w:rPr>
          <w:sz w:val="24"/>
        </w:rPr>
      </w:pPr>
    </w:p>
    <w:p w:rsidR="00C24434" w:rsidRPr="00C6279C" w:rsidRDefault="00C6279C" w:rsidP="00C24434">
      <w:pPr>
        <w:spacing w:after="0" w:line="240" w:lineRule="auto"/>
        <w:jc w:val="center"/>
        <w:rPr>
          <w:sz w:val="24"/>
        </w:rPr>
      </w:pPr>
      <w:r w:rsidRPr="00557DD7">
        <w:rPr>
          <w:b/>
          <w:sz w:val="24"/>
        </w:rPr>
        <w:t xml:space="preserve">ЦСПИ </w:t>
      </w:r>
      <w:r w:rsidRPr="00C6279C">
        <w:rPr>
          <w:sz w:val="24"/>
        </w:rPr>
        <w:t xml:space="preserve">предоставляет </w:t>
      </w:r>
      <w:r w:rsidR="00C24434" w:rsidRPr="00C6279C">
        <w:rPr>
          <w:sz w:val="24"/>
        </w:rPr>
        <w:t>широкий доступ гра</w:t>
      </w:r>
      <w:r w:rsidR="00C24434" w:rsidRPr="00C6279C">
        <w:rPr>
          <w:sz w:val="24"/>
        </w:rPr>
        <w:t>ж</w:t>
      </w:r>
      <w:r w:rsidR="00C24434" w:rsidRPr="00C6279C">
        <w:rPr>
          <w:sz w:val="24"/>
        </w:rPr>
        <w:t>дан</w:t>
      </w:r>
      <w:r w:rsidR="00D2071F">
        <w:rPr>
          <w:sz w:val="24"/>
        </w:rPr>
        <w:t>ам</w:t>
      </w:r>
      <w:r w:rsidR="00C24434" w:rsidRPr="00C6279C">
        <w:rPr>
          <w:sz w:val="24"/>
        </w:rPr>
        <w:t xml:space="preserve"> и организаци</w:t>
      </w:r>
      <w:r w:rsidR="00D2071F">
        <w:rPr>
          <w:sz w:val="24"/>
        </w:rPr>
        <w:t>ям</w:t>
      </w:r>
      <w:r w:rsidR="00C24434" w:rsidRPr="00C6279C">
        <w:rPr>
          <w:sz w:val="24"/>
        </w:rPr>
        <w:t xml:space="preserve"> к информации в о</w:t>
      </w:r>
      <w:r w:rsidR="00C24434" w:rsidRPr="00C6279C">
        <w:rPr>
          <w:sz w:val="24"/>
        </w:rPr>
        <w:t>б</w:t>
      </w:r>
      <w:r w:rsidR="00C24434" w:rsidRPr="00C6279C">
        <w:rPr>
          <w:sz w:val="24"/>
        </w:rPr>
        <w:t>ласти права, способствует расширению спе</w:t>
      </w:r>
      <w:r w:rsidR="00C24434" w:rsidRPr="00C6279C">
        <w:rPr>
          <w:sz w:val="24"/>
        </w:rPr>
        <w:t>к</w:t>
      </w:r>
      <w:r w:rsidR="00C24434" w:rsidRPr="00C6279C">
        <w:rPr>
          <w:sz w:val="24"/>
        </w:rPr>
        <w:t>тра библиотечно-информационных услуг и содействует формированию правовой кул</w:t>
      </w:r>
      <w:r w:rsidR="00C24434" w:rsidRPr="00C6279C">
        <w:rPr>
          <w:sz w:val="24"/>
        </w:rPr>
        <w:t>ь</w:t>
      </w:r>
      <w:r w:rsidR="00C24434" w:rsidRPr="00C6279C">
        <w:rPr>
          <w:sz w:val="24"/>
        </w:rPr>
        <w:t xml:space="preserve">туры населения в целом. </w:t>
      </w:r>
    </w:p>
    <w:p w:rsidR="00C24434" w:rsidRPr="00C24434" w:rsidRDefault="00C24434" w:rsidP="00C24434">
      <w:pPr>
        <w:pStyle w:val="4"/>
        <w:rPr>
          <w:rFonts w:asciiTheme="minorHAnsi" w:hAnsiTheme="minorHAnsi"/>
          <w:b w:val="0"/>
          <w:color w:val="003366"/>
          <w:sz w:val="24"/>
        </w:rPr>
      </w:pPr>
    </w:p>
    <w:p w:rsidR="00C6279C" w:rsidRPr="00C6279C" w:rsidRDefault="00C6279C" w:rsidP="001D539B">
      <w:pPr>
        <w:spacing w:after="0" w:line="240" w:lineRule="auto"/>
        <w:jc w:val="center"/>
        <w:rPr>
          <w:b/>
          <w:bCs/>
          <w:iCs/>
          <w:color w:val="003366"/>
          <w:sz w:val="24"/>
          <w:szCs w:val="24"/>
        </w:rPr>
      </w:pPr>
      <w:r w:rsidRPr="00C6279C">
        <w:rPr>
          <w:b/>
          <w:bCs/>
          <w:iCs/>
          <w:color w:val="003366"/>
          <w:sz w:val="24"/>
          <w:szCs w:val="24"/>
        </w:rPr>
        <w:t xml:space="preserve">Адрес: Пермский край, </w:t>
      </w:r>
      <w:proofErr w:type="gramStart"/>
      <w:r w:rsidRPr="00C6279C">
        <w:rPr>
          <w:b/>
          <w:bCs/>
          <w:iCs/>
          <w:color w:val="003366"/>
          <w:sz w:val="24"/>
          <w:szCs w:val="24"/>
        </w:rPr>
        <w:t>г</w:t>
      </w:r>
      <w:proofErr w:type="gramEnd"/>
      <w:r w:rsidRPr="00C6279C">
        <w:rPr>
          <w:b/>
          <w:bCs/>
          <w:iCs/>
          <w:color w:val="003366"/>
          <w:sz w:val="24"/>
          <w:szCs w:val="24"/>
        </w:rPr>
        <w:t>. Лысьва</w:t>
      </w:r>
    </w:p>
    <w:p w:rsidR="001D539B" w:rsidRPr="00C6279C" w:rsidRDefault="001D539B" w:rsidP="001D539B">
      <w:pPr>
        <w:spacing w:after="0" w:line="240" w:lineRule="auto"/>
        <w:jc w:val="center"/>
        <w:rPr>
          <w:b/>
          <w:bCs/>
          <w:iCs/>
          <w:color w:val="003366"/>
          <w:sz w:val="24"/>
          <w:szCs w:val="24"/>
        </w:rPr>
      </w:pPr>
      <w:r w:rsidRPr="00C6279C">
        <w:rPr>
          <w:b/>
          <w:bCs/>
          <w:iCs/>
          <w:color w:val="003366"/>
          <w:sz w:val="24"/>
          <w:szCs w:val="24"/>
        </w:rPr>
        <w:t>ул. Коммунаров,20</w:t>
      </w:r>
    </w:p>
    <w:p w:rsidR="007A0EE2" w:rsidRPr="00C6279C" w:rsidRDefault="007A0EE2" w:rsidP="001D539B">
      <w:pPr>
        <w:spacing w:after="0" w:line="240" w:lineRule="auto"/>
        <w:jc w:val="center"/>
        <w:rPr>
          <w:b/>
          <w:bCs/>
          <w:iCs/>
          <w:color w:val="003366"/>
          <w:sz w:val="24"/>
          <w:szCs w:val="24"/>
        </w:rPr>
      </w:pPr>
    </w:p>
    <w:p w:rsidR="001D539B" w:rsidRPr="00C6279C" w:rsidRDefault="001D539B" w:rsidP="001D539B">
      <w:pPr>
        <w:pStyle w:val="aa"/>
        <w:tabs>
          <w:tab w:val="clear" w:pos="4677"/>
          <w:tab w:val="clear" w:pos="9355"/>
        </w:tabs>
        <w:jc w:val="center"/>
        <w:rPr>
          <w:rFonts w:asciiTheme="minorHAnsi" w:hAnsiTheme="minorHAnsi"/>
          <w:b/>
          <w:bCs/>
          <w:iCs/>
          <w:color w:val="003366"/>
        </w:rPr>
      </w:pPr>
      <w:r w:rsidRPr="00C6279C">
        <w:rPr>
          <w:rFonts w:asciiTheme="minorHAnsi" w:hAnsiTheme="minorHAnsi"/>
          <w:b/>
          <w:bCs/>
          <w:iCs/>
          <w:color w:val="003366"/>
        </w:rPr>
        <w:t>Часы работы:</w:t>
      </w:r>
    </w:p>
    <w:p w:rsidR="001D539B" w:rsidRPr="00C6279C" w:rsidRDefault="001D539B" w:rsidP="001D539B">
      <w:pPr>
        <w:pStyle w:val="aa"/>
        <w:tabs>
          <w:tab w:val="clear" w:pos="4677"/>
          <w:tab w:val="clear" w:pos="9355"/>
        </w:tabs>
        <w:jc w:val="center"/>
        <w:rPr>
          <w:rFonts w:asciiTheme="minorHAnsi" w:hAnsiTheme="minorHAnsi"/>
          <w:color w:val="984806" w:themeColor="accent6" w:themeShade="80"/>
        </w:rPr>
      </w:pPr>
      <w:r w:rsidRPr="00C6279C">
        <w:rPr>
          <w:rFonts w:asciiTheme="minorHAnsi" w:hAnsiTheme="minorHAnsi"/>
          <w:color w:val="984806" w:themeColor="accent6" w:themeShade="80"/>
        </w:rPr>
        <w:t xml:space="preserve">с </w:t>
      </w:r>
      <w:r w:rsidRPr="00C6279C">
        <w:rPr>
          <w:rFonts w:asciiTheme="minorHAnsi" w:hAnsiTheme="minorHAnsi"/>
          <w:b/>
          <w:bCs/>
          <w:color w:val="984806" w:themeColor="accent6" w:themeShade="80"/>
        </w:rPr>
        <w:t>10.00</w:t>
      </w:r>
      <w:r w:rsidRPr="00C6279C">
        <w:rPr>
          <w:rFonts w:asciiTheme="minorHAnsi" w:hAnsiTheme="minorHAnsi"/>
          <w:color w:val="984806" w:themeColor="accent6" w:themeShade="80"/>
        </w:rPr>
        <w:t xml:space="preserve"> до </w:t>
      </w:r>
      <w:r w:rsidRPr="00C6279C">
        <w:rPr>
          <w:rFonts w:asciiTheme="minorHAnsi" w:hAnsiTheme="minorHAnsi"/>
          <w:b/>
          <w:bCs/>
          <w:color w:val="984806" w:themeColor="accent6" w:themeShade="80"/>
        </w:rPr>
        <w:t>18.00</w:t>
      </w:r>
    </w:p>
    <w:p w:rsidR="001D539B" w:rsidRPr="00C6279C" w:rsidRDefault="001D539B" w:rsidP="001D539B">
      <w:pPr>
        <w:pStyle w:val="aa"/>
        <w:tabs>
          <w:tab w:val="clear" w:pos="4677"/>
          <w:tab w:val="clear" w:pos="9355"/>
        </w:tabs>
        <w:jc w:val="center"/>
        <w:rPr>
          <w:rFonts w:asciiTheme="minorHAnsi" w:hAnsiTheme="minorHAnsi"/>
          <w:b/>
          <w:bCs/>
          <w:iCs/>
          <w:color w:val="003366"/>
        </w:rPr>
      </w:pPr>
      <w:r w:rsidRPr="00C6279C">
        <w:rPr>
          <w:rFonts w:asciiTheme="minorHAnsi" w:hAnsiTheme="minorHAnsi"/>
          <w:b/>
          <w:bCs/>
          <w:iCs/>
          <w:color w:val="003366"/>
        </w:rPr>
        <w:t>Выходной день:</w:t>
      </w:r>
    </w:p>
    <w:p w:rsidR="001D539B" w:rsidRPr="00C6279C" w:rsidRDefault="001D539B" w:rsidP="001D539B">
      <w:pPr>
        <w:pStyle w:val="aa"/>
        <w:tabs>
          <w:tab w:val="clear" w:pos="4677"/>
          <w:tab w:val="clear" w:pos="9355"/>
        </w:tabs>
        <w:jc w:val="center"/>
        <w:rPr>
          <w:rFonts w:asciiTheme="minorHAnsi" w:hAnsiTheme="minorHAnsi"/>
          <w:b/>
          <w:bCs/>
          <w:color w:val="993300"/>
        </w:rPr>
      </w:pPr>
      <w:r w:rsidRPr="00C6279C">
        <w:rPr>
          <w:rFonts w:asciiTheme="minorHAnsi" w:hAnsiTheme="minorHAnsi"/>
          <w:b/>
          <w:bCs/>
          <w:color w:val="993300"/>
        </w:rPr>
        <w:t>Суббота</w:t>
      </w:r>
    </w:p>
    <w:p w:rsidR="001D539B" w:rsidRPr="00C6279C" w:rsidRDefault="001D539B" w:rsidP="001D539B">
      <w:pPr>
        <w:pStyle w:val="aa"/>
        <w:tabs>
          <w:tab w:val="clear" w:pos="4677"/>
          <w:tab w:val="clear" w:pos="9355"/>
        </w:tabs>
        <w:jc w:val="center"/>
        <w:rPr>
          <w:rFonts w:asciiTheme="minorHAnsi" w:hAnsiTheme="minorHAnsi"/>
          <w:b/>
          <w:bCs/>
          <w:color w:val="993300"/>
        </w:rPr>
      </w:pPr>
      <w:r w:rsidRPr="00C6279C">
        <w:rPr>
          <w:rFonts w:asciiTheme="minorHAnsi" w:hAnsiTheme="minorHAnsi"/>
          <w:b/>
          <w:color w:val="003366"/>
        </w:rPr>
        <w:t>Телефоны:</w:t>
      </w:r>
      <w:r w:rsidRPr="00C6279C">
        <w:rPr>
          <w:rFonts w:asciiTheme="minorHAnsi" w:hAnsiTheme="minorHAnsi"/>
        </w:rPr>
        <w:t xml:space="preserve"> </w:t>
      </w:r>
      <w:r w:rsidRPr="00C6279C">
        <w:rPr>
          <w:rFonts w:asciiTheme="minorHAnsi" w:hAnsiTheme="minorHAnsi"/>
          <w:b/>
          <w:bCs/>
          <w:color w:val="993300"/>
        </w:rPr>
        <w:t>34(249) 2-25-72,</w:t>
      </w:r>
    </w:p>
    <w:p w:rsidR="001D539B" w:rsidRPr="00C6279C" w:rsidRDefault="001D539B" w:rsidP="001D539B">
      <w:pPr>
        <w:spacing w:after="0" w:line="240" w:lineRule="auto"/>
        <w:jc w:val="center"/>
        <w:rPr>
          <w:b/>
          <w:color w:val="003366"/>
          <w:sz w:val="24"/>
          <w:szCs w:val="24"/>
        </w:rPr>
      </w:pPr>
      <w:r w:rsidRPr="00C6279C">
        <w:rPr>
          <w:b/>
          <w:color w:val="003366"/>
          <w:sz w:val="24"/>
          <w:szCs w:val="24"/>
        </w:rPr>
        <w:t>Наш адрес в Интернете:</w:t>
      </w:r>
    </w:p>
    <w:p w:rsidR="001D539B" w:rsidRPr="00D2071F" w:rsidRDefault="001D539B" w:rsidP="001D539B">
      <w:pPr>
        <w:spacing w:after="0" w:line="240" w:lineRule="auto"/>
        <w:jc w:val="center"/>
        <w:rPr>
          <w:b/>
          <w:color w:val="993300"/>
          <w:sz w:val="24"/>
          <w:szCs w:val="24"/>
        </w:rPr>
      </w:pPr>
      <w:r w:rsidRPr="00C6279C">
        <w:rPr>
          <w:b/>
          <w:color w:val="993300"/>
          <w:sz w:val="24"/>
          <w:szCs w:val="24"/>
        </w:rPr>
        <w:t>Эл</w:t>
      </w:r>
      <w:proofErr w:type="gramStart"/>
      <w:r w:rsidRPr="00C6279C">
        <w:rPr>
          <w:b/>
          <w:color w:val="993300"/>
          <w:sz w:val="24"/>
          <w:szCs w:val="24"/>
        </w:rPr>
        <w:t>.</w:t>
      </w:r>
      <w:proofErr w:type="gramEnd"/>
      <w:r w:rsidRPr="00C6279C">
        <w:rPr>
          <w:b/>
          <w:color w:val="993300"/>
          <w:sz w:val="24"/>
          <w:szCs w:val="24"/>
        </w:rPr>
        <w:t xml:space="preserve"> </w:t>
      </w:r>
      <w:proofErr w:type="gramStart"/>
      <w:r w:rsidRPr="00C6279C">
        <w:rPr>
          <w:b/>
          <w:color w:val="993300"/>
          <w:sz w:val="24"/>
          <w:szCs w:val="24"/>
        </w:rPr>
        <w:t>п</w:t>
      </w:r>
      <w:proofErr w:type="gramEnd"/>
      <w:r w:rsidRPr="00C6279C">
        <w:rPr>
          <w:b/>
          <w:color w:val="993300"/>
          <w:sz w:val="24"/>
          <w:szCs w:val="24"/>
        </w:rPr>
        <w:t xml:space="preserve">очта: </w:t>
      </w:r>
      <w:hyperlink r:id="rId16" w:history="1">
        <w:r w:rsidRPr="00D2071F">
          <w:rPr>
            <w:rStyle w:val="a5"/>
            <w:b/>
            <w:color w:val="993300"/>
            <w:sz w:val="24"/>
            <w:szCs w:val="24"/>
            <w:u w:val="none"/>
            <w:lang w:val="en-US"/>
          </w:rPr>
          <w:t>mpb</w:t>
        </w:r>
        <w:r w:rsidRPr="00D2071F">
          <w:rPr>
            <w:rStyle w:val="a5"/>
            <w:b/>
            <w:color w:val="993300"/>
            <w:sz w:val="24"/>
            <w:szCs w:val="24"/>
            <w:u w:val="none"/>
          </w:rPr>
          <w:t>_</w:t>
        </w:r>
        <w:r w:rsidRPr="00D2071F">
          <w:rPr>
            <w:rStyle w:val="a5"/>
            <w:b/>
            <w:color w:val="993300"/>
            <w:sz w:val="24"/>
            <w:szCs w:val="24"/>
            <w:u w:val="none"/>
            <w:lang w:val="en-US"/>
          </w:rPr>
          <w:t>lysva</w:t>
        </w:r>
        <w:r w:rsidRPr="00D2071F">
          <w:rPr>
            <w:rStyle w:val="a5"/>
            <w:b/>
            <w:color w:val="993300"/>
            <w:sz w:val="24"/>
            <w:szCs w:val="24"/>
            <w:u w:val="none"/>
          </w:rPr>
          <w:t>@</w:t>
        </w:r>
        <w:r w:rsidRPr="00D2071F">
          <w:rPr>
            <w:rStyle w:val="a5"/>
            <w:b/>
            <w:color w:val="993300"/>
            <w:sz w:val="24"/>
            <w:szCs w:val="24"/>
            <w:u w:val="none"/>
            <w:lang w:val="en-US"/>
          </w:rPr>
          <w:t>mail</w:t>
        </w:r>
        <w:r w:rsidRPr="00D2071F">
          <w:rPr>
            <w:rStyle w:val="a5"/>
            <w:b/>
            <w:color w:val="993300"/>
            <w:sz w:val="24"/>
            <w:szCs w:val="24"/>
            <w:u w:val="none"/>
          </w:rPr>
          <w:t>.</w:t>
        </w:r>
        <w:r w:rsidRPr="00D2071F">
          <w:rPr>
            <w:rStyle w:val="a5"/>
            <w:b/>
            <w:color w:val="993300"/>
            <w:sz w:val="24"/>
            <w:szCs w:val="24"/>
            <w:u w:val="none"/>
            <w:lang w:val="en-US"/>
          </w:rPr>
          <w:t>ru</w:t>
        </w:r>
      </w:hyperlink>
    </w:p>
    <w:p w:rsidR="001D539B" w:rsidRPr="00C6279C" w:rsidRDefault="001D539B" w:rsidP="001D539B">
      <w:pPr>
        <w:spacing w:after="0" w:line="240" w:lineRule="auto"/>
        <w:jc w:val="center"/>
        <w:rPr>
          <w:b/>
          <w:color w:val="0F243E" w:themeColor="text2" w:themeShade="80"/>
          <w:sz w:val="24"/>
          <w:szCs w:val="24"/>
        </w:rPr>
      </w:pPr>
      <w:r w:rsidRPr="00C6279C">
        <w:rPr>
          <w:b/>
          <w:color w:val="0F243E" w:themeColor="text2" w:themeShade="80"/>
          <w:sz w:val="24"/>
          <w:szCs w:val="24"/>
        </w:rPr>
        <w:t xml:space="preserve">Сайт: </w:t>
      </w:r>
      <w:r w:rsidRPr="00C6279C">
        <w:rPr>
          <w:b/>
          <w:color w:val="0F243E" w:themeColor="text2" w:themeShade="80"/>
          <w:sz w:val="24"/>
          <w:szCs w:val="24"/>
          <w:lang w:val="en-US"/>
        </w:rPr>
        <w:t>www</w:t>
      </w:r>
      <w:r w:rsidRPr="00C6279C">
        <w:rPr>
          <w:b/>
          <w:color w:val="0F243E" w:themeColor="text2" w:themeShade="80"/>
          <w:sz w:val="24"/>
          <w:szCs w:val="24"/>
        </w:rPr>
        <w:t>.</w:t>
      </w:r>
      <w:proofErr w:type="spellStart"/>
      <w:r w:rsidRPr="00C6279C">
        <w:rPr>
          <w:b/>
          <w:color w:val="0F243E" w:themeColor="text2" w:themeShade="80"/>
          <w:sz w:val="24"/>
          <w:szCs w:val="24"/>
          <w:lang w:val="en-US"/>
        </w:rPr>
        <w:t>lysva</w:t>
      </w:r>
      <w:proofErr w:type="spellEnd"/>
      <w:r w:rsidRPr="00C6279C">
        <w:rPr>
          <w:b/>
          <w:color w:val="0F243E" w:themeColor="text2" w:themeShade="80"/>
          <w:sz w:val="24"/>
          <w:szCs w:val="24"/>
        </w:rPr>
        <w:t>-</w:t>
      </w:r>
      <w:r w:rsidRPr="00C6279C">
        <w:rPr>
          <w:b/>
          <w:color w:val="0F243E" w:themeColor="text2" w:themeShade="80"/>
          <w:sz w:val="24"/>
          <w:szCs w:val="24"/>
          <w:lang w:val="en-US"/>
        </w:rPr>
        <w:t>library</w:t>
      </w:r>
      <w:r w:rsidRPr="00C6279C">
        <w:rPr>
          <w:b/>
          <w:color w:val="0F243E" w:themeColor="text2" w:themeShade="80"/>
          <w:sz w:val="24"/>
          <w:szCs w:val="24"/>
        </w:rPr>
        <w:t>.</w:t>
      </w:r>
      <w:proofErr w:type="spellStart"/>
      <w:r w:rsidRPr="00C6279C">
        <w:rPr>
          <w:b/>
          <w:color w:val="0F243E" w:themeColor="text2" w:themeShade="80"/>
          <w:sz w:val="24"/>
          <w:szCs w:val="24"/>
          <w:lang w:val="en-US"/>
        </w:rPr>
        <w:t>ru</w:t>
      </w:r>
      <w:proofErr w:type="spellEnd"/>
    </w:p>
    <w:p w:rsidR="001D539B" w:rsidRPr="00C6279C" w:rsidRDefault="001D539B" w:rsidP="001D539B">
      <w:pPr>
        <w:spacing w:after="0" w:line="240" w:lineRule="auto"/>
        <w:jc w:val="center"/>
        <w:rPr>
          <w:b/>
          <w:sz w:val="24"/>
          <w:szCs w:val="24"/>
        </w:rPr>
      </w:pPr>
    </w:p>
    <w:p w:rsidR="00E4293B" w:rsidRPr="00E4293B" w:rsidRDefault="00E4293B" w:rsidP="00E4293B">
      <w:pPr>
        <w:ind w:firstLine="284"/>
        <w:jc w:val="both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lastRenderedPageBreak/>
        <w:t>Голосование не определяет хода событий. Г</w:t>
      </w:r>
      <w:r w:rsidRPr="00E4293B">
        <w:rPr>
          <w:rFonts w:ascii="Times New Roman" w:hAnsi="Times New Roman" w:cs="Times New Roman"/>
          <w:i/>
        </w:rPr>
        <w:t>о</w:t>
      </w:r>
      <w:r w:rsidRPr="00E4293B">
        <w:rPr>
          <w:rFonts w:ascii="Times New Roman" w:hAnsi="Times New Roman" w:cs="Times New Roman"/>
          <w:i/>
        </w:rPr>
        <w:t>лосование р</w:t>
      </w:r>
      <w:r w:rsidRPr="00E4293B">
        <w:rPr>
          <w:rFonts w:ascii="Times New Roman" w:hAnsi="Times New Roman" w:cs="Times New Roman"/>
          <w:i/>
        </w:rPr>
        <w:t>е</w:t>
      </w:r>
      <w:r w:rsidRPr="00E4293B">
        <w:rPr>
          <w:rFonts w:ascii="Times New Roman" w:hAnsi="Times New Roman" w:cs="Times New Roman"/>
          <w:i/>
        </w:rPr>
        <w:t>шает, кто будет определять ход событий.</w:t>
      </w:r>
    </w:p>
    <w:p w:rsidR="00E4293B" w:rsidRPr="00E4293B" w:rsidRDefault="00E4293B" w:rsidP="00E4293B">
      <w:pPr>
        <w:ind w:firstLine="284"/>
        <w:jc w:val="right"/>
        <w:rPr>
          <w:rFonts w:ascii="Times New Roman" w:hAnsi="Times New Roman" w:cs="Times New Roman"/>
          <w:i/>
        </w:rPr>
      </w:pPr>
      <w:proofErr w:type="spellStart"/>
      <w:r w:rsidRPr="00E4293B">
        <w:rPr>
          <w:rFonts w:ascii="Times New Roman" w:hAnsi="Times New Roman" w:cs="Times New Roman"/>
          <w:i/>
        </w:rPr>
        <w:t>Джородж</w:t>
      </w:r>
      <w:proofErr w:type="spellEnd"/>
      <w:r w:rsidRPr="00E4293B">
        <w:rPr>
          <w:rFonts w:ascii="Times New Roman" w:hAnsi="Times New Roman" w:cs="Times New Roman"/>
          <w:i/>
        </w:rPr>
        <w:t xml:space="preserve"> </w:t>
      </w:r>
      <w:proofErr w:type="spellStart"/>
      <w:r w:rsidRPr="00E4293B">
        <w:rPr>
          <w:rFonts w:ascii="Times New Roman" w:hAnsi="Times New Roman" w:cs="Times New Roman"/>
          <w:i/>
        </w:rPr>
        <w:t>Уилл</w:t>
      </w:r>
      <w:proofErr w:type="spellEnd"/>
    </w:p>
    <w:p w:rsidR="00E4293B" w:rsidRPr="00E4293B" w:rsidRDefault="00E4293B" w:rsidP="00E4293B">
      <w:pPr>
        <w:ind w:firstLine="284"/>
        <w:jc w:val="both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t>Избирательный бюллетень сильнее пули.</w:t>
      </w:r>
    </w:p>
    <w:p w:rsidR="00E4293B" w:rsidRPr="00E4293B" w:rsidRDefault="00E4293B" w:rsidP="00E4293B">
      <w:pPr>
        <w:ind w:firstLine="284"/>
        <w:jc w:val="right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t>А. Линкольн</w:t>
      </w:r>
    </w:p>
    <w:p w:rsidR="00E4293B" w:rsidRPr="00E4293B" w:rsidRDefault="00E4293B" w:rsidP="00E4293B">
      <w:pPr>
        <w:ind w:firstLine="284"/>
        <w:jc w:val="both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t>Лучше регулярно ходить на выборы, чем о</w:t>
      </w:r>
      <w:r w:rsidRPr="00E4293B">
        <w:rPr>
          <w:rFonts w:ascii="Times New Roman" w:hAnsi="Times New Roman" w:cs="Times New Roman"/>
          <w:i/>
        </w:rPr>
        <w:t>д</w:t>
      </w:r>
      <w:r w:rsidRPr="00E4293B">
        <w:rPr>
          <w:rFonts w:ascii="Times New Roman" w:hAnsi="Times New Roman" w:cs="Times New Roman"/>
          <w:i/>
        </w:rPr>
        <w:t>нажды п</w:t>
      </w:r>
      <w:r w:rsidRPr="00E4293B">
        <w:rPr>
          <w:rFonts w:ascii="Times New Roman" w:hAnsi="Times New Roman" w:cs="Times New Roman"/>
          <w:i/>
        </w:rPr>
        <w:t>о</w:t>
      </w:r>
      <w:r w:rsidRPr="00E4293B">
        <w:rPr>
          <w:rFonts w:ascii="Times New Roman" w:hAnsi="Times New Roman" w:cs="Times New Roman"/>
          <w:i/>
        </w:rPr>
        <w:t>пасть на баррикады.</w:t>
      </w:r>
    </w:p>
    <w:p w:rsidR="00E4293B" w:rsidRPr="00E4293B" w:rsidRDefault="00E4293B" w:rsidP="00E4293B">
      <w:pPr>
        <w:ind w:firstLine="284"/>
        <w:jc w:val="right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t xml:space="preserve">Э. </w:t>
      </w:r>
      <w:proofErr w:type="spellStart"/>
      <w:r w:rsidRPr="00E4293B">
        <w:rPr>
          <w:rFonts w:ascii="Times New Roman" w:hAnsi="Times New Roman" w:cs="Times New Roman"/>
          <w:i/>
        </w:rPr>
        <w:t>Севрус</w:t>
      </w:r>
      <w:proofErr w:type="spellEnd"/>
    </w:p>
    <w:p w:rsidR="00E4293B" w:rsidRPr="00E4293B" w:rsidRDefault="00E4293B" w:rsidP="00E4293B">
      <w:pPr>
        <w:ind w:firstLine="284"/>
        <w:jc w:val="both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t>Главная опасность для демократии – равн</w:t>
      </w:r>
      <w:r w:rsidRPr="00E4293B">
        <w:rPr>
          <w:rFonts w:ascii="Times New Roman" w:hAnsi="Times New Roman" w:cs="Times New Roman"/>
          <w:i/>
        </w:rPr>
        <w:t>о</w:t>
      </w:r>
      <w:r w:rsidRPr="00E4293B">
        <w:rPr>
          <w:rFonts w:ascii="Times New Roman" w:hAnsi="Times New Roman" w:cs="Times New Roman"/>
          <w:i/>
        </w:rPr>
        <w:t>душие н</w:t>
      </w:r>
      <w:r w:rsidRPr="00E4293B">
        <w:rPr>
          <w:rFonts w:ascii="Times New Roman" w:hAnsi="Times New Roman" w:cs="Times New Roman"/>
          <w:i/>
        </w:rPr>
        <w:t>а</w:t>
      </w:r>
      <w:r w:rsidRPr="00E4293B">
        <w:rPr>
          <w:rFonts w:ascii="Times New Roman" w:hAnsi="Times New Roman" w:cs="Times New Roman"/>
          <w:i/>
        </w:rPr>
        <w:t>рода к политике.</w:t>
      </w:r>
    </w:p>
    <w:p w:rsidR="00E4293B" w:rsidRPr="00E4293B" w:rsidRDefault="00E4293B" w:rsidP="00E4293B">
      <w:pPr>
        <w:ind w:firstLine="284"/>
        <w:jc w:val="right"/>
        <w:rPr>
          <w:rFonts w:ascii="Times New Roman" w:hAnsi="Times New Roman" w:cs="Times New Roman"/>
          <w:i/>
        </w:rPr>
      </w:pPr>
      <w:r w:rsidRPr="00E4293B">
        <w:rPr>
          <w:rFonts w:ascii="Times New Roman" w:hAnsi="Times New Roman" w:cs="Times New Roman"/>
          <w:i/>
        </w:rPr>
        <w:t xml:space="preserve">Э. </w:t>
      </w:r>
      <w:proofErr w:type="spellStart"/>
      <w:r w:rsidRPr="00E4293B">
        <w:rPr>
          <w:rFonts w:ascii="Times New Roman" w:hAnsi="Times New Roman" w:cs="Times New Roman"/>
          <w:i/>
        </w:rPr>
        <w:t>Севрус</w:t>
      </w:r>
      <w:proofErr w:type="spellEnd"/>
    </w:p>
    <w:p w:rsidR="00E4293B" w:rsidRPr="00E4293B" w:rsidRDefault="00E4293B" w:rsidP="00E4293B">
      <w:pPr>
        <w:pStyle w:val="text"/>
        <w:spacing w:before="0" w:beforeAutospacing="0" w:after="0" w:afterAutospacing="0"/>
        <w:ind w:left="0" w:right="0" w:firstLine="284"/>
        <w:rPr>
          <w:i/>
          <w:color w:val="auto"/>
        </w:rPr>
      </w:pPr>
      <w:r w:rsidRPr="00E4293B">
        <w:rPr>
          <w:i/>
          <w:color w:val="auto"/>
        </w:rPr>
        <w:t>Кандидат должен смотреть на мир гл</w:t>
      </w:r>
      <w:r w:rsidRPr="00E4293B">
        <w:rPr>
          <w:i/>
          <w:color w:val="auto"/>
        </w:rPr>
        <w:t>а</w:t>
      </w:r>
      <w:r w:rsidRPr="00E4293B">
        <w:rPr>
          <w:i/>
          <w:color w:val="auto"/>
        </w:rPr>
        <w:t>зами жителей округа, за признание которых он б</w:t>
      </w:r>
      <w:r w:rsidRPr="00E4293B">
        <w:rPr>
          <w:i/>
          <w:color w:val="auto"/>
        </w:rPr>
        <w:t>о</w:t>
      </w:r>
      <w:r w:rsidRPr="00E4293B">
        <w:rPr>
          <w:i/>
          <w:color w:val="auto"/>
        </w:rPr>
        <w:t>рется, а поняв их проблемы, он должен предл</w:t>
      </w:r>
      <w:r w:rsidRPr="00E4293B">
        <w:rPr>
          <w:i/>
          <w:color w:val="auto"/>
        </w:rPr>
        <w:t>о</w:t>
      </w:r>
      <w:r w:rsidRPr="00E4293B">
        <w:rPr>
          <w:i/>
          <w:color w:val="auto"/>
        </w:rPr>
        <w:t>жить их решение.</w:t>
      </w:r>
    </w:p>
    <w:p w:rsidR="00E4293B" w:rsidRPr="00E4293B" w:rsidRDefault="00E4293B" w:rsidP="00E4293B">
      <w:pPr>
        <w:pStyle w:val="text"/>
        <w:spacing w:before="0" w:beforeAutospacing="0" w:after="0" w:afterAutospacing="0"/>
        <w:ind w:left="0" w:right="0" w:firstLine="284"/>
        <w:jc w:val="right"/>
        <w:rPr>
          <w:i/>
          <w:color w:val="auto"/>
        </w:rPr>
      </w:pPr>
      <w:r w:rsidRPr="00E4293B">
        <w:rPr>
          <w:i/>
          <w:color w:val="auto"/>
        </w:rPr>
        <w:t>Н. Гришин</w:t>
      </w:r>
    </w:p>
    <w:p w:rsidR="00E4293B" w:rsidRPr="00E4293B" w:rsidRDefault="00E4293B" w:rsidP="00E4293B">
      <w:pPr>
        <w:pStyle w:val="text"/>
        <w:spacing w:before="0" w:beforeAutospacing="0" w:after="0" w:afterAutospacing="0"/>
        <w:ind w:left="0" w:right="0" w:firstLine="284"/>
        <w:rPr>
          <w:i/>
          <w:color w:val="auto"/>
        </w:rPr>
      </w:pPr>
    </w:p>
    <w:p w:rsidR="00E4293B" w:rsidRPr="00E4293B" w:rsidRDefault="00E4293B" w:rsidP="00E4293B">
      <w:pPr>
        <w:pStyle w:val="text"/>
        <w:spacing w:before="0" w:beforeAutospacing="0" w:after="0" w:afterAutospacing="0"/>
        <w:ind w:left="0" w:right="0" w:firstLine="284"/>
        <w:rPr>
          <w:i/>
          <w:color w:val="auto"/>
        </w:rPr>
      </w:pPr>
      <w:r w:rsidRPr="00E4293B">
        <w:rPr>
          <w:i/>
          <w:color w:val="auto"/>
        </w:rPr>
        <w:t>Избиратель часто может оказать поддер</w:t>
      </w:r>
      <w:r w:rsidRPr="00E4293B">
        <w:rPr>
          <w:i/>
          <w:color w:val="auto"/>
        </w:rPr>
        <w:t>ж</w:t>
      </w:r>
      <w:r w:rsidRPr="00E4293B">
        <w:rPr>
          <w:i/>
          <w:color w:val="auto"/>
        </w:rPr>
        <w:t>ку тому</w:t>
      </w:r>
      <w:proofErr w:type="gramStart"/>
      <w:r w:rsidRPr="00E4293B">
        <w:rPr>
          <w:i/>
          <w:color w:val="auto"/>
        </w:rPr>
        <w:t>.</w:t>
      </w:r>
      <w:proofErr w:type="gramEnd"/>
      <w:r w:rsidRPr="00E4293B">
        <w:rPr>
          <w:i/>
          <w:color w:val="auto"/>
        </w:rPr>
        <w:t xml:space="preserve"> </w:t>
      </w:r>
      <w:proofErr w:type="gramStart"/>
      <w:r w:rsidR="00EE4BFD">
        <w:rPr>
          <w:i/>
          <w:color w:val="auto"/>
        </w:rPr>
        <w:t>с</w:t>
      </w:r>
      <w:proofErr w:type="gramEnd"/>
      <w:r w:rsidRPr="00E4293B">
        <w:rPr>
          <w:i/>
          <w:color w:val="auto"/>
        </w:rPr>
        <w:t xml:space="preserve"> кем он даже расходится во мн</w:t>
      </w:r>
      <w:r w:rsidRPr="00E4293B">
        <w:rPr>
          <w:i/>
          <w:color w:val="auto"/>
        </w:rPr>
        <w:t>е</w:t>
      </w:r>
      <w:r w:rsidRPr="00E4293B">
        <w:rPr>
          <w:i/>
          <w:color w:val="auto"/>
        </w:rPr>
        <w:t>ниях, но никогда не станет голос</w:t>
      </w:r>
      <w:r w:rsidRPr="00E4293B">
        <w:rPr>
          <w:i/>
          <w:color w:val="auto"/>
        </w:rPr>
        <w:t>о</w:t>
      </w:r>
      <w:r w:rsidRPr="00E4293B">
        <w:rPr>
          <w:i/>
          <w:color w:val="auto"/>
        </w:rPr>
        <w:t>вать за того, кто ему неприятен</w:t>
      </w:r>
    </w:p>
    <w:p w:rsidR="00E4293B" w:rsidRPr="00E4293B" w:rsidRDefault="00E4293B" w:rsidP="00E4293B">
      <w:pPr>
        <w:pStyle w:val="text"/>
        <w:spacing w:before="0" w:beforeAutospacing="0" w:after="0" w:afterAutospacing="0"/>
        <w:ind w:left="0" w:right="0" w:firstLine="284"/>
        <w:jc w:val="right"/>
        <w:rPr>
          <w:i/>
          <w:color w:val="auto"/>
        </w:rPr>
      </w:pPr>
      <w:r w:rsidRPr="00E4293B">
        <w:rPr>
          <w:i/>
          <w:color w:val="auto"/>
        </w:rPr>
        <w:t xml:space="preserve">Х. </w:t>
      </w:r>
      <w:proofErr w:type="spellStart"/>
      <w:r w:rsidRPr="00E4293B">
        <w:rPr>
          <w:i/>
          <w:color w:val="auto"/>
        </w:rPr>
        <w:t>Маккей</w:t>
      </w:r>
      <w:proofErr w:type="spellEnd"/>
    </w:p>
    <w:p w:rsidR="007D755F" w:rsidRDefault="007D755F" w:rsidP="00E4293B">
      <w:pPr>
        <w:spacing w:after="0" w:line="240" w:lineRule="auto"/>
        <w:ind w:firstLine="284"/>
        <w:jc w:val="center"/>
        <w:rPr>
          <w:i/>
          <w:sz w:val="20"/>
          <w:szCs w:val="20"/>
        </w:rPr>
      </w:pPr>
    </w:p>
    <w:p w:rsidR="007D755F" w:rsidRDefault="007D755F" w:rsidP="00E4293B">
      <w:pPr>
        <w:spacing w:after="0" w:line="240" w:lineRule="auto"/>
        <w:ind w:firstLine="284"/>
        <w:jc w:val="center"/>
        <w:rPr>
          <w:i/>
          <w:sz w:val="20"/>
          <w:szCs w:val="20"/>
        </w:rPr>
      </w:pPr>
    </w:p>
    <w:p w:rsidR="007D755F" w:rsidRDefault="007D755F" w:rsidP="0036363C">
      <w:pPr>
        <w:spacing w:after="0" w:line="240" w:lineRule="auto"/>
        <w:jc w:val="center"/>
        <w:rPr>
          <w:i/>
          <w:sz w:val="20"/>
          <w:szCs w:val="20"/>
        </w:rPr>
      </w:pPr>
    </w:p>
    <w:p w:rsidR="007D755F" w:rsidRDefault="007D755F" w:rsidP="0036363C">
      <w:pPr>
        <w:spacing w:after="0" w:line="240" w:lineRule="auto"/>
        <w:jc w:val="center"/>
        <w:rPr>
          <w:i/>
          <w:sz w:val="20"/>
          <w:szCs w:val="20"/>
        </w:rPr>
      </w:pPr>
    </w:p>
    <w:p w:rsidR="008705E4" w:rsidRDefault="007D755F" w:rsidP="007D755F">
      <w:pPr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 w:rsidRPr="007D755F">
        <w:rPr>
          <w:rFonts w:ascii="Times New Roman CYR" w:hAnsi="Times New Roman CYR" w:cs="Times New Roman CYR"/>
          <w:sz w:val="20"/>
          <w:szCs w:val="20"/>
        </w:rPr>
        <w:t xml:space="preserve">       </w:t>
      </w:r>
    </w:p>
    <w:p w:rsidR="002855A9" w:rsidRPr="002855A9" w:rsidRDefault="008705E4" w:rsidP="007D755F">
      <w:pPr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         </w:t>
      </w:r>
    </w:p>
    <w:p w:rsidR="007D755F" w:rsidRPr="00624098" w:rsidRDefault="007D755F" w:rsidP="007D755F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Pr="007D755F" w:rsidRDefault="00557DD7" w:rsidP="001D539B">
      <w:pPr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  </w:t>
      </w:r>
      <w:r w:rsidR="001D539B" w:rsidRPr="007D755F">
        <w:rPr>
          <w:rFonts w:ascii="Times New Roman CYR" w:hAnsi="Times New Roman CYR" w:cs="Times New Roman CYR"/>
          <w:sz w:val="20"/>
          <w:szCs w:val="20"/>
        </w:rPr>
        <w:t xml:space="preserve">    </w:t>
      </w:r>
      <w:r>
        <w:rPr>
          <w:rFonts w:ascii="Times New Roman CYR" w:hAnsi="Times New Roman CYR" w:cs="Times New Roman CYR"/>
          <w:sz w:val="20"/>
          <w:szCs w:val="20"/>
        </w:rPr>
        <w:t xml:space="preserve">  </w:t>
      </w:r>
      <w:r w:rsidR="001D539B" w:rsidRPr="007D755F">
        <w:rPr>
          <w:rFonts w:ascii="Times New Roman CYR" w:hAnsi="Times New Roman CYR" w:cs="Times New Roman CYR"/>
          <w:sz w:val="20"/>
          <w:szCs w:val="20"/>
        </w:rPr>
        <w:t xml:space="preserve"> Кол-во 50 экз. </w:t>
      </w:r>
    </w:p>
    <w:p w:rsidR="001D539B" w:rsidRPr="001D539B" w:rsidRDefault="009634CB" w:rsidP="001D539B">
      <w:pPr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 w:rsidRPr="009634CB">
        <w:rPr>
          <w:rFonts w:ascii="Times New Roman CYR" w:hAnsi="Times New Roman CYR" w:cs="Times New Roman CYR"/>
          <w:noProof/>
          <w:color w:val="000080"/>
          <w:sz w:val="20"/>
          <w:szCs w:val="20"/>
        </w:rPr>
        <w:pict>
          <v:line id="_x0000_s1027" style="position:absolute;left:0;text-align:left;z-index:251674624" from="22.6pt,6.9pt" to="244.7pt,6.9pt" strokeweight="6pt">
            <v:stroke linestyle="thickBetweenThin"/>
          </v:line>
        </w:pict>
      </w:r>
      <w:r w:rsidR="001D539B" w:rsidRPr="002855A9">
        <w:rPr>
          <w:rFonts w:ascii="Times New Roman CYR" w:hAnsi="Times New Roman CYR" w:cs="Times New Roman CYR"/>
          <w:sz w:val="20"/>
          <w:szCs w:val="20"/>
        </w:rPr>
        <w:t xml:space="preserve"> </w:t>
      </w:r>
      <w:r w:rsidR="001D539B" w:rsidRPr="001D539B">
        <w:rPr>
          <w:rFonts w:ascii="Times New Roman CYR" w:hAnsi="Times New Roman CYR" w:cs="Times New Roman CYR"/>
          <w:sz w:val="20"/>
          <w:szCs w:val="20"/>
        </w:rPr>
        <w:t xml:space="preserve">  </w:t>
      </w:r>
    </w:p>
    <w:p w:rsidR="001D539B" w:rsidRPr="007D755F" w:rsidRDefault="001D539B" w:rsidP="001D539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2855A9">
        <w:rPr>
          <w:rFonts w:ascii="Times New Roman CYR" w:hAnsi="Times New Roman CYR" w:cs="Times New Roman CYR"/>
          <w:sz w:val="20"/>
          <w:szCs w:val="20"/>
        </w:rPr>
        <w:t xml:space="preserve">      </w:t>
      </w:r>
      <w:r w:rsidRPr="001D539B">
        <w:rPr>
          <w:rFonts w:ascii="Times New Roman CYR" w:hAnsi="Times New Roman CYR" w:cs="Times New Roman CYR"/>
          <w:sz w:val="20"/>
          <w:szCs w:val="20"/>
        </w:rPr>
        <w:t xml:space="preserve">  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7D755F">
        <w:rPr>
          <w:rFonts w:ascii="Times New Roman CYR" w:hAnsi="Times New Roman CYR" w:cs="Times New Roman CYR"/>
          <w:sz w:val="20"/>
          <w:szCs w:val="20"/>
        </w:rPr>
        <w:t>Сост. Е. Н. Запятая</w:t>
      </w: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Муниципальное учреждение культуры</w:t>
      </w: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«</w:t>
      </w:r>
      <w:r w:rsidR="00FF1075">
        <w:rPr>
          <w:i/>
          <w:sz w:val="20"/>
          <w:szCs w:val="20"/>
        </w:rPr>
        <w:t>Лысьвенская м</w:t>
      </w:r>
      <w:r>
        <w:rPr>
          <w:i/>
          <w:sz w:val="20"/>
          <w:szCs w:val="20"/>
        </w:rPr>
        <w:t>ежпоселенческая библиотека»</w:t>
      </w: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Центр социально-правовой информации</w:t>
      </w:r>
    </w:p>
    <w:p w:rsidR="00F575C2" w:rsidRPr="00F575C2" w:rsidRDefault="00F575C2" w:rsidP="001D539B">
      <w:pPr>
        <w:spacing w:after="0" w:line="240" w:lineRule="auto"/>
        <w:jc w:val="center"/>
        <w:rPr>
          <w:i/>
          <w:noProof/>
          <w:sz w:val="20"/>
          <w:szCs w:val="20"/>
          <w:lang w:eastAsia="ru-RU"/>
        </w:rPr>
      </w:pPr>
    </w:p>
    <w:p w:rsidR="001D539B" w:rsidRPr="00D2071F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3E304B" w:rsidRPr="00D2071F" w:rsidRDefault="003E304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3E304B" w:rsidRPr="00D2071F" w:rsidRDefault="003E304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Pr="00881D8C" w:rsidRDefault="001D539B" w:rsidP="001D539B">
      <w:pPr>
        <w:spacing w:after="0" w:line="240" w:lineRule="auto"/>
        <w:jc w:val="center"/>
        <w:rPr>
          <w:rFonts w:ascii="American Retro" w:hAnsi="American Retro"/>
          <w:b/>
          <w:color w:val="17365D" w:themeColor="text2" w:themeShade="BF"/>
          <w:sz w:val="44"/>
          <w:szCs w:val="44"/>
        </w:rPr>
      </w:pPr>
      <w:r w:rsidRPr="00881D8C">
        <w:rPr>
          <w:rFonts w:ascii="American Retro" w:hAnsi="American Retro"/>
          <w:b/>
          <w:color w:val="17365D" w:themeColor="text2" w:themeShade="BF"/>
          <w:sz w:val="44"/>
          <w:szCs w:val="44"/>
        </w:rPr>
        <w:t>Твой выбор – решающий:</w:t>
      </w:r>
    </w:p>
    <w:p w:rsidR="001D539B" w:rsidRPr="00881D8C" w:rsidRDefault="001D539B" w:rsidP="001D539B">
      <w:pPr>
        <w:spacing w:after="0" w:line="240" w:lineRule="auto"/>
        <w:jc w:val="center"/>
        <w:rPr>
          <w:rFonts w:ascii="American Retro" w:hAnsi="American Retro"/>
          <w:b/>
          <w:color w:val="C0504D" w:themeColor="accent2"/>
          <w:sz w:val="44"/>
          <w:szCs w:val="44"/>
        </w:rPr>
      </w:pPr>
      <w:r w:rsidRPr="00881D8C">
        <w:rPr>
          <w:rFonts w:ascii="American Retro" w:hAnsi="American Retro"/>
          <w:b/>
          <w:color w:val="C0504D" w:themeColor="accent2"/>
          <w:sz w:val="36"/>
          <w:szCs w:val="36"/>
        </w:rPr>
        <w:t xml:space="preserve"> </w:t>
      </w:r>
      <w:r w:rsidRPr="00881D8C">
        <w:rPr>
          <w:rFonts w:ascii="American Retro" w:hAnsi="American Retro"/>
          <w:b/>
          <w:color w:val="C0504D" w:themeColor="accent2"/>
          <w:sz w:val="44"/>
          <w:szCs w:val="44"/>
        </w:rPr>
        <w:t xml:space="preserve">молодежи </w:t>
      </w:r>
    </w:p>
    <w:p w:rsidR="001D539B" w:rsidRPr="00881D8C" w:rsidRDefault="001D539B" w:rsidP="001D539B">
      <w:pPr>
        <w:spacing w:after="0" w:line="240" w:lineRule="auto"/>
        <w:jc w:val="center"/>
        <w:rPr>
          <w:rFonts w:ascii="American Retro" w:hAnsi="American Retro"/>
          <w:b/>
          <w:color w:val="C0504D" w:themeColor="accent2"/>
          <w:sz w:val="44"/>
          <w:szCs w:val="44"/>
        </w:rPr>
      </w:pPr>
      <w:r w:rsidRPr="00881D8C">
        <w:rPr>
          <w:rFonts w:ascii="American Retro" w:hAnsi="American Retro"/>
          <w:b/>
          <w:color w:val="C0504D" w:themeColor="accent2"/>
          <w:sz w:val="44"/>
          <w:szCs w:val="44"/>
        </w:rPr>
        <w:t xml:space="preserve">об избирательных правах </w:t>
      </w:r>
    </w:p>
    <w:p w:rsidR="001D539B" w:rsidRDefault="00F575C2" w:rsidP="001D539B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289698</wp:posOffset>
            </wp:positionH>
            <wp:positionV relativeFrom="paragraph">
              <wp:posOffset>86747</wp:posOffset>
            </wp:positionV>
            <wp:extent cx="2910178" cy="1948069"/>
            <wp:effectExtent l="0" t="0" r="0" b="0"/>
            <wp:wrapNone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8" cy="19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86360</wp:posOffset>
            </wp:positionV>
            <wp:extent cx="2751455" cy="2208530"/>
            <wp:effectExtent l="19050" t="0" r="0" b="0"/>
            <wp:wrapNone/>
            <wp:docPr id="1" name="Рисунок 1" descr="http://www.funbumperstickers.com/images/russia_flag_wa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bumperstickers.com/images/russia_flag_wav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15" t="12500" r="3702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C2" w:rsidRPr="00D2071F" w:rsidRDefault="00F575C2" w:rsidP="001D539B">
      <w:pPr>
        <w:spacing w:after="0" w:line="240" w:lineRule="auto"/>
        <w:jc w:val="center"/>
        <w:rPr>
          <w:i/>
          <w:noProof/>
          <w:sz w:val="20"/>
          <w:szCs w:val="20"/>
          <w:lang w:eastAsia="ru-RU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624098" w:rsidRDefault="00624098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8"/>
          <w:szCs w:val="28"/>
        </w:rPr>
      </w:pPr>
      <w:r w:rsidRPr="00881D8C">
        <w:rPr>
          <w:i/>
          <w:sz w:val="28"/>
          <w:szCs w:val="28"/>
        </w:rPr>
        <w:t xml:space="preserve">Путеводитель </w:t>
      </w:r>
    </w:p>
    <w:p w:rsidR="001D539B" w:rsidRPr="00881D8C" w:rsidRDefault="001D539B" w:rsidP="001D539B">
      <w:pPr>
        <w:spacing w:after="0" w:line="240" w:lineRule="auto"/>
        <w:jc w:val="center"/>
        <w:rPr>
          <w:i/>
          <w:sz w:val="28"/>
          <w:szCs w:val="28"/>
        </w:rPr>
      </w:pPr>
      <w:r w:rsidRPr="00881D8C">
        <w:rPr>
          <w:i/>
          <w:sz w:val="28"/>
          <w:szCs w:val="28"/>
        </w:rPr>
        <w:t>по Интернет-ресурсам</w:t>
      </w:r>
    </w:p>
    <w:p w:rsidR="001D539B" w:rsidRPr="00881D8C" w:rsidRDefault="001D539B" w:rsidP="001D539B">
      <w:pPr>
        <w:spacing w:after="0" w:line="240" w:lineRule="auto"/>
        <w:jc w:val="center"/>
        <w:rPr>
          <w:i/>
          <w:sz w:val="28"/>
          <w:szCs w:val="28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</w:p>
    <w:p w:rsidR="001D539B" w:rsidRDefault="001D539B" w:rsidP="001D539B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Лысьва</w:t>
      </w:r>
    </w:p>
    <w:p w:rsidR="001D539B" w:rsidRPr="001D539B" w:rsidRDefault="001D539B" w:rsidP="007D755F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2011</w:t>
      </w:r>
    </w:p>
    <w:sectPr w:rsidR="001D539B" w:rsidRPr="001D539B" w:rsidSect="00CB4FA1">
      <w:pgSz w:w="16838" w:h="11906" w:orient="landscape"/>
      <w:pgMar w:top="709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merican Retro">
    <w:altName w:val="Bickham Script One"/>
    <w:panose1 w:val="03010101010101010101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F32B4"/>
    <w:multiLevelType w:val="hybridMultilevel"/>
    <w:tmpl w:val="1B90A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757DE5"/>
    <w:multiLevelType w:val="hybridMultilevel"/>
    <w:tmpl w:val="1304EA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D50BBB"/>
    <w:rsid w:val="0001311D"/>
    <w:rsid w:val="0004318F"/>
    <w:rsid w:val="000B563B"/>
    <w:rsid w:val="000E2295"/>
    <w:rsid w:val="00126F78"/>
    <w:rsid w:val="001D539B"/>
    <w:rsid w:val="002855A9"/>
    <w:rsid w:val="003607AE"/>
    <w:rsid w:val="0036363C"/>
    <w:rsid w:val="003E304B"/>
    <w:rsid w:val="00446642"/>
    <w:rsid w:val="004F3A84"/>
    <w:rsid w:val="00557DD7"/>
    <w:rsid w:val="00624098"/>
    <w:rsid w:val="00662611"/>
    <w:rsid w:val="0068091C"/>
    <w:rsid w:val="00713B6E"/>
    <w:rsid w:val="007A0EE2"/>
    <w:rsid w:val="007D755F"/>
    <w:rsid w:val="007E5A72"/>
    <w:rsid w:val="0083234A"/>
    <w:rsid w:val="008705E4"/>
    <w:rsid w:val="00881D8C"/>
    <w:rsid w:val="008B5DEB"/>
    <w:rsid w:val="008E7605"/>
    <w:rsid w:val="0090364A"/>
    <w:rsid w:val="009565CF"/>
    <w:rsid w:val="009634CB"/>
    <w:rsid w:val="00997E46"/>
    <w:rsid w:val="009A6C24"/>
    <w:rsid w:val="009E0269"/>
    <w:rsid w:val="00A51384"/>
    <w:rsid w:val="00A9449A"/>
    <w:rsid w:val="00B21461"/>
    <w:rsid w:val="00B24CD6"/>
    <w:rsid w:val="00B57675"/>
    <w:rsid w:val="00B77946"/>
    <w:rsid w:val="00BB6D03"/>
    <w:rsid w:val="00C24434"/>
    <w:rsid w:val="00C356F5"/>
    <w:rsid w:val="00C6279C"/>
    <w:rsid w:val="00C95AFE"/>
    <w:rsid w:val="00CB4B1C"/>
    <w:rsid w:val="00CB4FA1"/>
    <w:rsid w:val="00CE3599"/>
    <w:rsid w:val="00D2071F"/>
    <w:rsid w:val="00D30F9E"/>
    <w:rsid w:val="00D50BBB"/>
    <w:rsid w:val="00D83662"/>
    <w:rsid w:val="00DC115C"/>
    <w:rsid w:val="00DC58D6"/>
    <w:rsid w:val="00E4293B"/>
    <w:rsid w:val="00EB0867"/>
    <w:rsid w:val="00EC6BCC"/>
    <w:rsid w:val="00EE4BFD"/>
    <w:rsid w:val="00F575C2"/>
    <w:rsid w:val="00FF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D03"/>
  </w:style>
  <w:style w:type="paragraph" w:styleId="4">
    <w:name w:val="heading 4"/>
    <w:basedOn w:val="a"/>
    <w:next w:val="a"/>
    <w:link w:val="40"/>
    <w:qFormat/>
    <w:rsid w:val="00881D8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B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0BB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8091C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8705E4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rsid w:val="00881D8C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8">
    <w:name w:val="Body Text"/>
    <w:basedOn w:val="a"/>
    <w:link w:val="a9"/>
    <w:rsid w:val="00881D8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881D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rsid w:val="00881D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881D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881D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881D8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text">
    <w:name w:val="text"/>
    <w:basedOn w:val="a"/>
    <w:rsid w:val="00E4293B"/>
    <w:pPr>
      <w:spacing w:before="100" w:beforeAutospacing="1" w:after="100" w:afterAutospacing="1" w:line="240" w:lineRule="auto"/>
      <w:ind w:left="400" w:right="400" w:firstLine="600"/>
      <w:jc w:val="both"/>
    </w:pPr>
    <w:rPr>
      <w:rFonts w:ascii="Times New Roman" w:eastAsia="Times New Roman" w:hAnsi="Times New Roman" w:cs="Times New Roman"/>
      <w:color w:val="00006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los.org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mpb_lysva@mail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coit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irena.org.ru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zapyataya</dc:creator>
  <cp:keywords/>
  <dc:description/>
  <cp:lastModifiedBy>zapyataya</cp:lastModifiedBy>
  <cp:revision>10</cp:revision>
  <cp:lastPrinted>2011-02-14T08:55:00Z</cp:lastPrinted>
  <dcterms:created xsi:type="dcterms:W3CDTF">2011-02-14T13:21:00Z</dcterms:created>
  <dcterms:modified xsi:type="dcterms:W3CDTF">2011-02-15T05:59:00Z</dcterms:modified>
</cp:coreProperties>
</file>